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8" w:type="pct"/>
        <w:tblInd w:w="-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2790"/>
        <w:gridCol w:w="263"/>
        <w:gridCol w:w="8196"/>
      </w:tblGrid>
      <w:tr w:rsidR="00947E8A" w14:paraId="241C9CA6" w14:textId="77777777" w:rsidTr="00627AA1">
        <w:trPr>
          <w:trHeight w:hRule="exact" w:val="990"/>
        </w:trPr>
        <w:tc>
          <w:tcPr>
            <w:tcW w:w="1240" w:type="pct"/>
            <w:vMerge w:val="restart"/>
            <w:tcBorders>
              <w:right w:val="single" w:sz="4" w:space="0" w:color="auto"/>
            </w:tcBorders>
          </w:tcPr>
          <w:p w14:paraId="47B49FD2" w14:textId="77777777" w:rsidR="00454573" w:rsidRPr="00272DF4" w:rsidRDefault="00454573" w:rsidP="00454573">
            <w:pPr>
              <w:pStyle w:val="Heading4"/>
              <w:tabs>
                <w:tab w:val="left" w:pos="3690"/>
              </w:tabs>
              <w:ind w:left="90" w:right="360"/>
              <w:rPr>
                <w:rFonts w:ascii="Arial" w:hAnsi="Arial" w:cs="Arial"/>
                <w:b/>
                <w:i w:val="0"/>
                <w:smallCaps/>
                <w:color w:val="00704A"/>
                <w:sz w:val="16"/>
              </w:rPr>
            </w:pPr>
            <w:bookmarkStart w:id="0" w:name="_GoBack"/>
            <w:bookmarkEnd w:id="0"/>
            <w:r>
              <w:rPr>
                <w:noProof/>
                <w:color w:val="EF4623" w:themeColor="accent1"/>
                <w:lang w:eastAsia="en-US"/>
              </w:rPr>
              <w:drawing>
                <wp:anchor distT="0" distB="0" distL="114300" distR="114300" simplePos="0" relativeHeight="251660288" behindDoc="1" locked="0" layoutInCell="1" allowOverlap="1" wp14:anchorId="26F1ECF9" wp14:editId="2A1CDFC8">
                  <wp:simplePos x="0" y="0"/>
                  <wp:positionH relativeFrom="column">
                    <wp:posOffset>1945329</wp:posOffset>
                  </wp:positionH>
                  <wp:positionV relativeFrom="page">
                    <wp:posOffset>-2637</wp:posOffset>
                  </wp:positionV>
                  <wp:extent cx="2084832" cy="603504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 AUCCCD Logos 10-31-1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832" cy="60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2DF4">
              <w:rPr>
                <w:rFonts w:ascii="Arial" w:hAnsi="Arial" w:cs="Arial"/>
                <w:b/>
                <w:i w:val="0"/>
                <w:smallCaps/>
                <w:color w:val="00704A"/>
                <w:sz w:val="16"/>
              </w:rPr>
              <w:t xml:space="preserve">GOVERNING BOARD </w:t>
            </w:r>
          </w:p>
          <w:p w14:paraId="776419EC" w14:textId="77777777" w:rsidR="00454573" w:rsidRPr="00E54770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hAnsi="Arial" w:cs="Arial"/>
                <w:b/>
                <w:bCs/>
                <w:color w:val="0D0D0D" w:themeColor="text1" w:themeTint="F2"/>
                <w:sz w:val="12"/>
                <w:szCs w:val="12"/>
              </w:rPr>
            </w:pPr>
            <w:r w:rsidRPr="00E54770">
              <w:rPr>
                <w:rFonts w:ascii="Arial" w:hAnsi="Arial" w:cs="Arial"/>
                <w:b/>
                <w:bCs/>
                <w:color w:val="0D0D0D" w:themeColor="text1" w:themeTint="F2"/>
                <w:sz w:val="12"/>
                <w:szCs w:val="12"/>
              </w:rPr>
              <w:t>David Reetz, Ph.D.</w:t>
            </w:r>
          </w:p>
          <w:p w14:paraId="56435C62" w14:textId="77777777" w:rsidR="00454573" w:rsidRPr="00E54770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hAnsi="Arial" w:cs="Arial"/>
                <w:bCs/>
                <w:i/>
                <w:color w:val="0D0D0D" w:themeColor="text1" w:themeTint="F2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D0D0D" w:themeColor="text1" w:themeTint="F2"/>
                <w:sz w:val="12"/>
                <w:szCs w:val="12"/>
              </w:rPr>
              <w:t>President, 2020</w:t>
            </w:r>
            <w:r w:rsidRPr="00E54770">
              <w:rPr>
                <w:rFonts w:ascii="Arial" w:hAnsi="Arial" w:cs="Arial"/>
                <w:bCs/>
                <w:i/>
                <w:color w:val="0D0D0D" w:themeColor="text1" w:themeTint="F2"/>
                <w:sz w:val="12"/>
                <w:szCs w:val="12"/>
              </w:rPr>
              <w:t xml:space="preserve"> - 20</w:t>
            </w:r>
            <w:r>
              <w:rPr>
                <w:rFonts w:ascii="Arial" w:hAnsi="Arial" w:cs="Arial"/>
                <w:bCs/>
                <w:i/>
                <w:color w:val="0D0D0D" w:themeColor="text1" w:themeTint="F2"/>
                <w:sz w:val="12"/>
                <w:szCs w:val="12"/>
              </w:rPr>
              <w:t>21</w:t>
            </w:r>
          </w:p>
          <w:p w14:paraId="713BF9EF" w14:textId="77777777" w:rsidR="00454573" w:rsidRPr="00E54770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hAnsi="Arial" w:cs="Arial"/>
                <w:bCs/>
                <w:color w:val="0D0D0D" w:themeColor="text1" w:themeTint="F2"/>
                <w:sz w:val="12"/>
                <w:szCs w:val="12"/>
              </w:rPr>
            </w:pPr>
            <w:r w:rsidRPr="00E54770">
              <w:rPr>
                <w:rFonts w:ascii="Arial" w:hAnsi="Arial" w:cs="Arial"/>
                <w:bCs/>
                <w:color w:val="0D0D0D" w:themeColor="text1" w:themeTint="F2"/>
                <w:sz w:val="12"/>
                <w:szCs w:val="12"/>
              </w:rPr>
              <w:t>Rochester Institute of Technology</w:t>
            </w:r>
          </w:p>
          <w:p w14:paraId="24F039F7" w14:textId="77777777" w:rsidR="00454573" w:rsidRPr="00E54770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hAnsi="Arial" w:cs="Arial"/>
                <w:bCs/>
                <w:color w:val="0D0D0D" w:themeColor="text1" w:themeTint="F2"/>
                <w:sz w:val="12"/>
                <w:szCs w:val="12"/>
              </w:rPr>
            </w:pPr>
            <w:r w:rsidRPr="00E54770">
              <w:rPr>
                <w:rFonts w:ascii="Arial" w:hAnsi="Arial" w:cs="Arial"/>
                <w:bCs/>
                <w:color w:val="0D0D0D" w:themeColor="text1" w:themeTint="F2"/>
                <w:sz w:val="12"/>
                <w:szCs w:val="12"/>
              </w:rPr>
              <w:t>585-475-7108</w:t>
            </w:r>
          </w:p>
          <w:p w14:paraId="2EEC8130" w14:textId="77777777" w:rsidR="00454573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hAnsi="Arial" w:cs="Arial"/>
                <w:bCs/>
                <w:sz w:val="12"/>
                <w:szCs w:val="12"/>
              </w:rPr>
            </w:pPr>
            <w:r w:rsidRPr="00887BBC">
              <w:rPr>
                <w:rFonts w:ascii="Arial" w:hAnsi="Arial" w:cs="Arial"/>
                <w:bCs/>
                <w:sz w:val="12"/>
                <w:szCs w:val="12"/>
              </w:rPr>
              <w:t>drrcps1@rit.edu</w:t>
            </w:r>
          </w:p>
          <w:p w14:paraId="4224DAB7" w14:textId="77777777" w:rsidR="00454573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1AE774E0" w14:textId="77777777" w:rsidR="00454573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D0D0D" w:themeColor="text1" w:themeTint="F2"/>
                <w:sz w:val="12"/>
                <w:szCs w:val="12"/>
              </w:rPr>
              <w:t>Marcus Hotaling, Ph.D.</w:t>
            </w:r>
            <w:r w:rsidRPr="00E54770">
              <w:rPr>
                <w:rFonts w:ascii="Arial" w:hAnsi="Arial" w:cs="Arial"/>
                <w:b/>
                <w:bCs/>
                <w:color w:val="0D0D0D" w:themeColor="text1" w:themeTint="F2"/>
                <w:sz w:val="12"/>
                <w:szCs w:val="12"/>
              </w:rPr>
              <w:br/>
            </w:r>
            <w:r>
              <w:rPr>
                <w:rFonts w:ascii="Arial" w:hAnsi="Arial" w:cs="Arial"/>
                <w:bCs/>
                <w:i/>
                <w:color w:val="0D0D0D" w:themeColor="text1" w:themeTint="F2"/>
                <w:sz w:val="12"/>
                <w:szCs w:val="12"/>
              </w:rPr>
              <w:t>President-Elect</w:t>
            </w:r>
            <w:r w:rsidRPr="00E54770">
              <w:rPr>
                <w:rFonts w:ascii="Arial" w:hAnsi="Arial" w:cs="Arial"/>
                <w:bCs/>
                <w:i/>
                <w:color w:val="0D0D0D" w:themeColor="text1" w:themeTint="F2"/>
                <w:sz w:val="12"/>
                <w:szCs w:val="12"/>
              </w:rPr>
              <w:t>, 20</w:t>
            </w:r>
            <w:r>
              <w:rPr>
                <w:rFonts w:ascii="Arial" w:hAnsi="Arial" w:cs="Arial"/>
                <w:bCs/>
                <w:i/>
                <w:color w:val="0D0D0D" w:themeColor="text1" w:themeTint="F2"/>
                <w:sz w:val="12"/>
                <w:szCs w:val="12"/>
              </w:rPr>
              <w:t xml:space="preserve">20 </w:t>
            </w:r>
            <w:r w:rsidRPr="00E54770">
              <w:rPr>
                <w:rFonts w:ascii="Arial" w:hAnsi="Arial" w:cs="Arial"/>
                <w:bCs/>
                <w:i/>
                <w:color w:val="0D0D0D" w:themeColor="text1" w:themeTint="F2"/>
                <w:sz w:val="12"/>
                <w:szCs w:val="12"/>
              </w:rPr>
              <w:t>- 20</w:t>
            </w:r>
            <w:r>
              <w:rPr>
                <w:rFonts w:ascii="Arial" w:hAnsi="Arial" w:cs="Arial"/>
                <w:bCs/>
                <w:i/>
                <w:color w:val="0D0D0D" w:themeColor="text1" w:themeTint="F2"/>
                <w:sz w:val="12"/>
                <w:szCs w:val="12"/>
              </w:rPr>
              <w:t>21</w:t>
            </w:r>
            <w:r w:rsidRPr="00E54770">
              <w:rPr>
                <w:rFonts w:ascii="Arial" w:hAnsi="Arial" w:cs="Arial"/>
                <w:bCs/>
                <w:color w:val="0D0D0D" w:themeColor="text1" w:themeTint="F2"/>
                <w:sz w:val="12"/>
                <w:szCs w:val="12"/>
              </w:rPr>
              <w:br/>
            </w:r>
            <w:r>
              <w:rPr>
                <w:rFonts w:ascii="Arial" w:hAnsi="Arial" w:cs="Arial"/>
                <w:bCs/>
                <w:color w:val="0D0D0D" w:themeColor="text1" w:themeTint="F2"/>
                <w:sz w:val="12"/>
                <w:szCs w:val="12"/>
              </w:rPr>
              <w:t>Union College</w:t>
            </w:r>
            <w:r w:rsidRPr="00E54770">
              <w:rPr>
                <w:rFonts w:ascii="Arial" w:hAnsi="Arial" w:cs="Arial"/>
                <w:bCs/>
                <w:color w:val="0D0D0D" w:themeColor="text1" w:themeTint="F2"/>
                <w:sz w:val="12"/>
                <w:szCs w:val="12"/>
              </w:rPr>
              <w:br/>
            </w:r>
            <w:r>
              <w:rPr>
                <w:rFonts w:ascii="Arial" w:hAnsi="Arial" w:cs="Arial"/>
                <w:bCs/>
                <w:color w:val="0D0D0D" w:themeColor="text1" w:themeTint="F2"/>
                <w:sz w:val="12"/>
                <w:szCs w:val="12"/>
              </w:rPr>
              <w:t>518-388-6383</w:t>
            </w:r>
            <w:r w:rsidRPr="00E54770">
              <w:rPr>
                <w:rFonts w:ascii="Arial" w:hAnsi="Arial" w:cs="Arial"/>
                <w:bCs/>
                <w:color w:val="0D0D0D" w:themeColor="text1" w:themeTint="F2"/>
                <w:sz w:val="12"/>
                <w:szCs w:val="12"/>
              </w:rPr>
              <w:br/>
            </w:r>
            <w:r w:rsidRPr="00887BBC">
              <w:rPr>
                <w:rFonts w:ascii="Arial" w:hAnsi="Arial" w:cs="Arial"/>
                <w:bCs/>
                <w:sz w:val="12"/>
                <w:szCs w:val="12"/>
              </w:rPr>
              <w:t>hotaling@union.edu</w:t>
            </w:r>
          </w:p>
          <w:p w14:paraId="3C7B7969" w14:textId="77777777" w:rsidR="00454573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hAnsi="Arial" w:cs="Arial"/>
                <w:b/>
                <w:bCs/>
                <w:color w:val="0D0D0D" w:themeColor="text1" w:themeTint="F2"/>
                <w:sz w:val="12"/>
                <w:szCs w:val="12"/>
              </w:rPr>
            </w:pPr>
          </w:p>
          <w:p w14:paraId="67ED8849" w14:textId="77777777" w:rsidR="00454573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hAnsi="Arial" w:cs="Arial"/>
                <w:bCs/>
                <w:sz w:val="12"/>
                <w:szCs w:val="12"/>
              </w:rPr>
            </w:pPr>
            <w:r w:rsidRPr="00E54770">
              <w:rPr>
                <w:rFonts w:ascii="Arial" w:hAnsi="Arial" w:cs="Arial"/>
                <w:b/>
                <w:bCs/>
                <w:color w:val="0D0D0D" w:themeColor="text1" w:themeTint="F2"/>
                <w:sz w:val="12"/>
                <w:szCs w:val="12"/>
              </w:rPr>
              <w:t>Steve Sprinkle, Ph.D.</w:t>
            </w:r>
            <w:r w:rsidRPr="00E54770">
              <w:rPr>
                <w:rFonts w:ascii="Arial" w:hAnsi="Arial" w:cs="Arial"/>
                <w:b/>
                <w:bCs/>
                <w:color w:val="0D0D0D" w:themeColor="text1" w:themeTint="F2"/>
                <w:sz w:val="12"/>
                <w:szCs w:val="12"/>
              </w:rPr>
              <w:br/>
            </w:r>
            <w:r w:rsidRPr="00E54770">
              <w:rPr>
                <w:rFonts w:ascii="Arial" w:hAnsi="Arial" w:cs="Arial"/>
                <w:bCs/>
                <w:i/>
                <w:color w:val="0D0D0D" w:themeColor="text1" w:themeTint="F2"/>
                <w:sz w:val="12"/>
                <w:szCs w:val="12"/>
              </w:rPr>
              <w:t>Treasurer, 2019 - 2022</w:t>
            </w:r>
            <w:r w:rsidRPr="00E54770">
              <w:rPr>
                <w:rFonts w:ascii="Arial" w:hAnsi="Arial" w:cs="Arial"/>
                <w:bCs/>
                <w:color w:val="0D0D0D" w:themeColor="text1" w:themeTint="F2"/>
                <w:sz w:val="12"/>
                <w:szCs w:val="12"/>
              </w:rPr>
              <w:br/>
              <w:t>University of San Diego, Emeritus</w:t>
            </w:r>
            <w:r w:rsidRPr="00E54770">
              <w:rPr>
                <w:rFonts w:ascii="Arial" w:hAnsi="Arial" w:cs="Arial"/>
                <w:bCs/>
                <w:color w:val="0D0D0D" w:themeColor="text1" w:themeTint="F2"/>
                <w:sz w:val="12"/>
                <w:szCs w:val="12"/>
              </w:rPr>
              <w:br/>
              <w:t>858-349-6576</w:t>
            </w:r>
            <w:r w:rsidRPr="00E54770">
              <w:rPr>
                <w:rFonts w:ascii="Arial" w:hAnsi="Arial" w:cs="Arial"/>
                <w:bCs/>
                <w:color w:val="0D0D0D" w:themeColor="text1" w:themeTint="F2"/>
                <w:sz w:val="12"/>
                <w:szCs w:val="12"/>
              </w:rPr>
              <w:br/>
            </w:r>
            <w:r w:rsidRPr="00887BBC">
              <w:rPr>
                <w:rFonts w:ascii="Arial" w:hAnsi="Arial" w:cs="Arial"/>
                <w:bCs/>
                <w:sz w:val="12"/>
                <w:szCs w:val="12"/>
              </w:rPr>
              <w:t>steve@drstevesprinkle.com</w:t>
            </w:r>
          </w:p>
          <w:p w14:paraId="1E923BE0" w14:textId="77777777" w:rsidR="00454573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hAnsi="Arial" w:cs="Arial"/>
                <w:b/>
                <w:bCs/>
                <w:color w:val="0D0D0D" w:themeColor="text1" w:themeTint="F2"/>
                <w:sz w:val="12"/>
                <w:szCs w:val="12"/>
              </w:rPr>
            </w:pPr>
          </w:p>
          <w:p w14:paraId="6B0FD4AB" w14:textId="77777777" w:rsidR="00454573" w:rsidRPr="00E54770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hAnsi="Arial" w:cs="Arial"/>
                <w:b/>
                <w:bCs/>
                <w:color w:val="0D0D0D" w:themeColor="text1" w:themeTint="F2"/>
                <w:sz w:val="12"/>
                <w:szCs w:val="12"/>
              </w:rPr>
            </w:pPr>
            <w:r w:rsidRPr="00E54770">
              <w:rPr>
                <w:rFonts w:ascii="Arial" w:hAnsi="Arial" w:cs="Arial"/>
                <w:b/>
                <w:bCs/>
                <w:color w:val="0D0D0D" w:themeColor="text1" w:themeTint="F2"/>
                <w:sz w:val="12"/>
                <w:szCs w:val="12"/>
              </w:rPr>
              <w:t>Kim Gorman, Ph.D., HSP-P</w:t>
            </w:r>
          </w:p>
          <w:p w14:paraId="595E8B39" w14:textId="77777777" w:rsidR="00454573" w:rsidRPr="007C508C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hAnsi="Arial" w:cs="Arial"/>
                <w:bCs/>
                <w:i/>
                <w:color w:val="0D0D0D" w:themeColor="text1" w:themeTint="F2"/>
                <w:sz w:val="12"/>
                <w:szCs w:val="12"/>
              </w:rPr>
            </w:pPr>
            <w:r w:rsidRPr="007C508C">
              <w:rPr>
                <w:rFonts w:ascii="Arial" w:hAnsi="Arial" w:cs="Arial"/>
                <w:bCs/>
                <w:i/>
                <w:color w:val="0D0D0D" w:themeColor="text1" w:themeTint="F2"/>
                <w:sz w:val="12"/>
                <w:szCs w:val="12"/>
              </w:rPr>
              <w:t>Survey Coordinator, 2020 - 2023</w:t>
            </w:r>
          </w:p>
          <w:p w14:paraId="1B0FE127" w14:textId="77777777" w:rsidR="00454573" w:rsidRPr="00E54770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hAnsi="Arial" w:cs="Arial"/>
                <w:bCs/>
                <w:color w:val="0D0D0D" w:themeColor="text1" w:themeTint="F2"/>
                <w:sz w:val="12"/>
                <w:szCs w:val="12"/>
              </w:rPr>
            </w:pPr>
            <w:r w:rsidRPr="00E54770">
              <w:rPr>
                <w:rFonts w:ascii="Arial" w:hAnsi="Arial" w:cs="Arial"/>
                <w:bCs/>
                <w:color w:val="0D0D0D" w:themeColor="text1" w:themeTint="F2"/>
                <w:sz w:val="12"/>
                <w:szCs w:val="12"/>
              </w:rPr>
              <w:t>Western Carolina University</w:t>
            </w:r>
          </w:p>
          <w:p w14:paraId="4B3D47AB" w14:textId="77777777" w:rsidR="00454573" w:rsidRPr="00E54770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hAnsi="Arial" w:cs="Arial"/>
                <w:bCs/>
                <w:color w:val="0D0D0D" w:themeColor="text1" w:themeTint="F2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2"/>
                <w:szCs w:val="12"/>
              </w:rPr>
              <w:t>828-22</w:t>
            </w:r>
            <w:r w:rsidRPr="00E54770">
              <w:rPr>
                <w:rFonts w:ascii="Arial" w:hAnsi="Arial" w:cs="Arial"/>
                <w:bCs/>
                <w:color w:val="0D0D0D" w:themeColor="text1" w:themeTint="F2"/>
                <w:sz w:val="12"/>
                <w:szCs w:val="12"/>
              </w:rPr>
              <w:t>7-7469</w:t>
            </w:r>
          </w:p>
          <w:p w14:paraId="08F3554C" w14:textId="77777777" w:rsidR="00454573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hAnsi="Arial" w:cs="Arial"/>
                <w:bCs/>
                <w:color w:val="0D0D0D" w:themeColor="text1" w:themeTint="F2"/>
                <w:sz w:val="12"/>
                <w:szCs w:val="12"/>
              </w:rPr>
            </w:pPr>
            <w:r w:rsidRPr="00887BBC">
              <w:rPr>
                <w:rFonts w:ascii="Arial" w:hAnsi="Arial" w:cs="Arial"/>
                <w:bCs/>
                <w:color w:val="0D0D0D" w:themeColor="text1" w:themeTint="F2"/>
                <w:sz w:val="12"/>
                <w:szCs w:val="12"/>
              </w:rPr>
              <w:t>ksgorman@wcu.edu</w:t>
            </w:r>
          </w:p>
          <w:p w14:paraId="7A1C06D8" w14:textId="77777777" w:rsidR="00454573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hAnsi="Arial" w:cs="Arial"/>
                <w:bCs/>
                <w:color w:val="0D0D0D" w:themeColor="text1" w:themeTint="F2"/>
                <w:sz w:val="12"/>
                <w:szCs w:val="12"/>
              </w:rPr>
            </w:pPr>
          </w:p>
          <w:p w14:paraId="203F7C30" w14:textId="77777777" w:rsidR="00454573" w:rsidRPr="00E54770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hAnsi="Arial" w:cs="Arial"/>
                <w:b/>
                <w:color w:val="0D0D0D" w:themeColor="text1" w:themeTint="F2"/>
                <w:sz w:val="12"/>
                <w:szCs w:val="12"/>
              </w:rPr>
            </w:pPr>
            <w:r w:rsidRPr="00E54770">
              <w:rPr>
                <w:rFonts w:ascii="Arial" w:hAnsi="Arial" w:cs="Arial"/>
                <w:b/>
                <w:color w:val="0D0D0D" w:themeColor="text1" w:themeTint="F2"/>
                <w:sz w:val="12"/>
                <w:szCs w:val="12"/>
              </w:rPr>
              <w:t>Katherine Wolfe-Lyga, LMHC, ACS</w:t>
            </w:r>
          </w:p>
          <w:p w14:paraId="3E8C10AF" w14:textId="77777777" w:rsidR="00454573" w:rsidRPr="00E54770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hAnsi="Arial" w:cs="Arial"/>
                <w:i/>
                <w:color w:val="0D0D0D" w:themeColor="text1" w:themeTint="F2"/>
                <w:sz w:val="12"/>
                <w:szCs w:val="12"/>
              </w:rPr>
            </w:pPr>
            <w:r w:rsidRPr="00E54770">
              <w:rPr>
                <w:rFonts w:ascii="Arial" w:hAnsi="Arial" w:cs="Arial"/>
                <w:i/>
                <w:color w:val="0D0D0D" w:themeColor="text1" w:themeTint="F2"/>
                <w:sz w:val="12"/>
                <w:szCs w:val="12"/>
              </w:rPr>
              <w:t>Secretary, 2018 - 2021</w:t>
            </w:r>
          </w:p>
          <w:p w14:paraId="1E68DBD9" w14:textId="77777777" w:rsidR="00454573" w:rsidRPr="00E54770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hAnsi="Arial" w:cs="Arial"/>
                <w:color w:val="0D0D0D" w:themeColor="text1" w:themeTint="F2"/>
                <w:sz w:val="12"/>
                <w:szCs w:val="12"/>
              </w:rPr>
            </w:pPr>
            <w:r w:rsidRPr="00E54770">
              <w:rPr>
                <w:rFonts w:ascii="Arial" w:hAnsi="Arial" w:cs="Arial"/>
                <w:color w:val="0D0D0D" w:themeColor="text1" w:themeTint="F2"/>
                <w:sz w:val="12"/>
                <w:szCs w:val="12"/>
              </w:rPr>
              <w:t>SUNY College at Oswego</w:t>
            </w:r>
          </w:p>
          <w:p w14:paraId="37C6D83E" w14:textId="77777777" w:rsidR="00454573" w:rsidRPr="00E54770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hAnsi="Arial" w:cs="Arial"/>
                <w:color w:val="0D0D0D" w:themeColor="text1" w:themeTint="F2"/>
                <w:sz w:val="12"/>
                <w:szCs w:val="12"/>
              </w:rPr>
            </w:pPr>
            <w:r w:rsidRPr="00E54770">
              <w:rPr>
                <w:rFonts w:ascii="Arial" w:hAnsi="Arial" w:cs="Arial"/>
                <w:color w:val="0D0D0D" w:themeColor="text1" w:themeTint="F2"/>
                <w:sz w:val="12"/>
                <w:szCs w:val="12"/>
              </w:rPr>
              <w:t>315-312-4416</w:t>
            </w:r>
          </w:p>
          <w:p w14:paraId="62629624" w14:textId="77777777" w:rsidR="00454573" w:rsidRDefault="00D65885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Style w:val="Hyperlink"/>
                <w:rFonts w:ascii="Arial" w:hAnsi="Arial" w:cs="Arial"/>
                <w:color w:val="0D0D0D" w:themeColor="text1" w:themeTint="F2"/>
                <w:sz w:val="12"/>
                <w:szCs w:val="12"/>
                <w:u w:val="none"/>
              </w:rPr>
            </w:pPr>
            <w:hyperlink r:id="rId10" w:history="1">
              <w:r w:rsidR="00454573" w:rsidRPr="00E54770">
                <w:rPr>
                  <w:rStyle w:val="Hyperlink"/>
                  <w:rFonts w:ascii="Arial" w:hAnsi="Arial" w:cs="Arial"/>
                  <w:color w:val="0D0D0D" w:themeColor="text1" w:themeTint="F2"/>
                  <w:sz w:val="12"/>
                  <w:szCs w:val="12"/>
                  <w:u w:val="none"/>
                </w:rPr>
                <w:t>katherine.wolfelyga@oswego.edu</w:t>
              </w:r>
            </w:hyperlink>
          </w:p>
          <w:p w14:paraId="7B26D830" w14:textId="77777777" w:rsidR="00454573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Style w:val="Hyperlink"/>
                <w:rFonts w:ascii="Arial" w:hAnsi="Arial" w:cs="Arial"/>
                <w:color w:val="0D0D0D" w:themeColor="text1" w:themeTint="F2"/>
                <w:sz w:val="12"/>
                <w:szCs w:val="12"/>
                <w:u w:val="none"/>
              </w:rPr>
            </w:pPr>
          </w:p>
          <w:p w14:paraId="1C40A5F9" w14:textId="77777777" w:rsidR="00454573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D0D0D" w:themeColor="text1" w:themeTint="F2"/>
                <w:sz w:val="12"/>
                <w:szCs w:val="12"/>
              </w:rPr>
              <w:t>Lynn Braun, M.A., P.C.C.-S.</w:t>
            </w:r>
            <w:r w:rsidRPr="00E54770">
              <w:rPr>
                <w:rFonts w:ascii="Arial" w:hAnsi="Arial" w:cs="Arial"/>
                <w:b/>
                <w:color w:val="0D0D0D" w:themeColor="text1" w:themeTint="F2"/>
                <w:sz w:val="12"/>
                <w:szCs w:val="12"/>
              </w:rPr>
              <w:br/>
            </w:r>
            <w:r w:rsidRPr="00E54770">
              <w:rPr>
                <w:rFonts w:ascii="Arial" w:hAnsi="Arial" w:cs="Arial"/>
                <w:i/>
                <w:iCs/>
                <w:color w:val="0D0D0D" w:themeColor="text1" w:themeTint="F2"/>
                <w:sz w:val="12"/>
                <w:szCs w:val="12"/>
              </w:rPr>
              <w:t xml:space="preserve">Board Member, </w:t>
            </w:r>
            <w:r>
              <w:rPr>
                <w:rFonts w:ascii="Arial" w:hAnsi="Arial" w:cs="Arial"/>
                <w:bCs/>
                <w:i/>
                <w:color w:val="0D0D0D" w:themeColor="text1" w:themeTint="F2"/>
                <w:sz w:val="12"/>
                <w:szCs w:val="12"/>
              </w:rPr>
              <w:t>2020 - 2022</w:t>
            </w:r>
            <w:r w:rsidRPr="00E54770">
              <w:rPr>
                <w:rFonts w:ascii="Arial" w:hAnsi="Arial" w:cs="Arial"/>
                <w:color w:val="0D0D0D" w:themeColor="text1" w:themeTint="F2"/>
                <w:sz w:val="12"/>
                <w:szCs w:val="12"/>
              </w:rPr>
              <w:br/>
            </w:r>
            <w:r>
              <w:rPr>
                <w:rFonts w:ascii="Arial" w:hAnsi="Arial" w:cs="Arial"/>
                <w:color w:val="0D0D0D" w:themeColor="text1" w:themeTint="F2"/>
                <w:sz w:val="12"/>
                <w:szCs w:val="12"/>
              </w:rPr>
              <w:t>Defiance College</w:t>
            </w:r>
            <w:r w:rsidRPr="00E54770">
              <w:rPr>
                <w:rFonts w:ascii="Arial" w:hAnsi="Arial" w:cs="Arial"/>
                <w:color w:val="0D0D0D" w:themeColor="text1" w:themeTint="F2"/>
                <w:sz w:val="12"/>
                <w:szCs w:val="12"/>
              </w:rPr>
              <w:br/>
            </w:r>
            <w:r>
              <w:rPr>
                <w:rFonts w:ascii="Arial" w:hAnsi="Arial" w:cs="Arial"/>
                <w:color w:val="0D0D0D" w:themeColor="text1" w:themeTint="F2"/>
                <w:sz w:val="12"/>
                <w:szCs w:val="12"/>
              </w:rPr>
              <w:t>419-783-2548</w:t>
            </w:r>
            <w:r w:rsidRPr="00E54770">
              <w:rPr>
                <w:rFonts w:ascii="Arial" w:hAnsi="Arial" w:cs="Arial"/>
                <w:color w:val="0D0D0D" w:themeColor="text1" w:themeTint="F2"/>
                <w:sz w:val="12"/>
                <w:szCs w:val="12"/>
              </w:rPr>
              <w:br/>
            </w:r>
            <w:r w:rsidRPr="00887BBC">
              <w:rPr>
                <w:rFonts w:ascii="Arial" w:hAnsi="Arial" w:cs="Arial"/>
                <w:sz w:val="12"/>
                <w:szCs w:val="12"/>
              </w:rPr>
              <w:t>lbraun@defiance.edu</w:t>
            </w:r>
          </w:p>
          <w:p w14:paraId="772BF0BC" w14:textId="77777777" w:rsidR="00454573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hAnsi="Arial" w:cs="Arial"/>
                <w:b/>
                <w:bCs/>
                <w:color w:val="0D0D0D" w:themeColor="text1" w:themeTint="F2"/>
                <w:sz w:val="12"/>
                <w:szCs w:val="12"/>
              </w:rPr>
            </w:pPr>
          </w:p>
          <w:p w14:paraId="6BBF4DBC" w14:textId="77777777" w:rsidR="00454573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hAnsi="Arial" w:cs="Arial"/>
                <w:sz w:val="12"/>
                <w:szCs w:val="12"/>
              </w:rPr>
            </w:pPr>
            <w:r w:rsidRPr="00E54770">
              <w:rPr>
                <w:rFonts w:ascii="Arial" w:hAnsi="Arial" w:cs="Arial"/>
                <w:b/>
                <w:bCs/>
                <w:color w:val="0D0D0D" w:themeColor="text1" w:themeTint="F2"/>
                <w:sz w:val="12"/>
                <w:szCs w:val="12"/>
              </w:rPr>
              <w:t xml:space="preserve">Robin Cook-Nobles, </w:t>
            </w:r>
            <w:proofErr w:type="spellStart"/>
            <w:r w:rsidRPr="00E54770">
              <w:rPr>
                <w:rFonts w:ascii="Arial" w:hAnsi="Arial" w:cs="Arial"/>
                <w:b/>
                <w:bCs/>
                <w:color w:val="0D0D0D" w:themeColor="text1" w:themeTint="F2"/>
                <w:sz w:val="12"/>
                <w:szCs w:val="12"/>
              </w:rPr>
              <w:t>Ed.D</w:t>
            </w:r>
            <w:proofErr w:type="spellEnd"/>
            <w:r w:rsidRPr="00E54770">
              <w:rPr>
                <w:rFonts w:ascii="Arial" w:hAnsi="Arial" w:cs="Arial"/>
                <w:b/>
                <w:bCs/>
                <w:color w:val="0D0D0D" w:themeColor="text1" w:themeTint="F2"/>
                <w:sz w:val="12"/>
                <w:szCs w:val="12"/>
              </w:rPr>
              <w:t>.</w:t>
            </w:r>
            <w:r w:rsidRPr="00E54770">
              <w:rPr>
                <w:rFonts w:ascii="Arial" w:hAnsi="Arial" w:cs="Arial"/>
                <w:b/>
                <w:color w:val="0D0D0D" w:themeColor="text1" w:themeTint="F2"/>
                <w:sz w:val="12"/>
                <w:szCs w:val="12"/>
              </w:rPr>
              <w:br/>
            </w:r>
            <w:r w:rsidRPr="00E54770">
              <w:rPr>
                <w:rFonts w:ascii="Arial" w:hAnsi="Arial" w:cs="Arial"/>
                <w:i/>
                <w:iCs/>
                <w:color w:val="0D0D0D" w:themeColor="text1" w:themeTint="F2"/>
                <w:sz w:val="12"/>
                <w:szCs w:val="12"/>
              </w:rPr>
              <w:t xml:space="preserve">Board Member, </w:t>
            </w:r>
            <w:r w:rsidRPr="00E54770">
              <w:rPr>
                <w:rFonts w:ascii="Arial" w:hAnsi="Arial" w:cs="Arial"/>
                <w:bCs/>
                <w:i/>
                <w:color w:val="0D0D0D" w:themeColor="text1" w:themeTint="F2"/>
                <w:sz w:val="12"/>
                <w:szCs w:val="12"/>
              </w:rPr>
              <w:t>2019 - 2022</w:t>
            </w:r>
            <w:r w:rsidRPr="00E54770">
              <w:rPr>
                <w:rFonts w:ascii="Arial" w:hAnsi="Arial" w:cs="Arial"/>
                <w:color w:val="0D0D0D" w:themeColor="text1" w:themeTint="F2"/>
                <w:sz w:val="12"/>
                <w:szCs w:val="12"/>
              </w:rPr>
              <w:br/>
              <w:t>Wellesley College</w:t>
            </w:r>
            <w:r w:rsidRPr="00E54770">
              <w:rPr>
                <w:rFonts w:ascii="Arial" w:hAnsi="Arial" w:cs="Arial"/>
                <w:color w:val="0D0D0D" w:themeColor="text1" w:themeTint="F2"/>
                <w:sz w:val="12"/>
                <w:szCs w:val="12"/>
              </w:rPr>
              <w:br/>
              <w:t>781-283-2839</w:t>
            </w:r>
            <w:r w:rsidRPr="00E54770">
              <w:rPr>
                <w:rFonts w:ascii="Arial" w:hAnsi="Arial" w:cs="Arial"/>
                <w:color w:val="0D0D0D" w:themeColor="text1" w:themeTint="F2"/>
                <w:sz w:val="12"/>
                <w:szCs w:val="12"/>
              </w:rPr>
              <w:br/>
            </w:r>
            <w:r w:rsidRPr="00887BBC">
              <w:rPr>
                <w:rFonts w:ascii="Arial" w:hAnsi="Arial" w:cs="Arial"/>
                <w:sz w:val="12"/>
                <w:szCs w:val="12"/>
              </w:rPr>
              <w:t>rcooknob@wellesley.edu</w:t>
            </w:r>
          </w:p>
          <w:p w14:paraId="251625CD" w14:textId="77777777" w:rsidR="00454573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eastAsia="Calibri" w:hAnsi="Arial" w:cs="Arial"/>
                <w:b/>
                <w:bCs/>
                <w:color w:val="0D0D0D" w:themeColor="text1" w:themeTint="F2"/>
                <w:sz w:val="12"/>
                <w:szCs w:val="12"/>
              </w:rPr>
            </w:pPr>
          </w:p>
          <w:p w14:paraId="5DB4F0BA" w14:textId="77777777" w:rsidR="00454573" w:rsidRPr="00E54770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eastAsia="Calibri" w:hAnsi="Arial" w:cs="Arial"/>
                <w:b/>
                <w:bCs/>
                <w:color w:val="0D0D0D" w:themeColor="text1" w:themeTint="F2"/>
                <w:sz w:val="12"/>
                <w:szCs w:val="12"/>
              </w:rPr>
            </w:pPr>
            <w:r>
              <w:rPr>
                <w:rFonts w:ascii="Arial" w:eastAsia="Calibri" w:hAnsi="Arial" w:cs="Arial"/>
                <w:b/>
                <w:bCs/>
                <w:color w:val="0D0D0D" w:themeColor="text1" w:themeTint="F2"/>
                <w:sz w:val="12"/>
                <w:szCs w:val="12"/>
              </w:rPr>
              <w:t>Paula Keeton, Ph.D.</w:t>
            </w:r>
          </w:p>
          <w:p w14:paraId="018405D0" w14:textId="77777777" w:rsidR="00454573" w:rsidRPr="00E54770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eastAsia="Calibri" w:hAnsi="Arial" w:cs="Arial"/>
                <w:bCs/>
                <w:i/>
                <w:color w:val="0D0D0D" w:themeColor="text1" w:themeTint="F2"/>
                <w:sz w:val="12"/>
                <w:szCs w:val="12"/>
              </w:rPr>
            </w:pPr>
            <w:r w:rsidRPr="00E54770">
              <w:rPr>
                <w:rFonts w:ascii="Arial" w:eastAsia="Calibri" w:hAnsi="Arial" w:cs="Arial"/>
                <w:bCs/>
                <w:i/>
                <w:color w:val="0D0D0D" w:themeColor="text1" w:themeTint="F2"/>
                <w:sz w:val="12"/>
                <w:szCs w:val="12"/>
              </w:rPr>
              <w:t xml:space="preserve">Board Member, </w:t>
            </w:r>
            <w:r>
              <w:rPr>
                <w:rFonts w:ascii="Arial" w:eastAsia="Calibri" w:hAnsi="Arial" w:cs="Arial"/>
                <w:bCs/>
                <w:i/>
                <w:color w:val="0D0D0D" w:themeColor="text1" w:themeTint="F2"/>
                <w:sz w:val="12"/>
                <w:szCs w:val="12"/>
              </w:rPr>
              <w:t>2020 - 2023</w:t>
            </w:r>
          </w:p>
          <w:p w14:paraId="40DFA1CD" w14:textId="77777777" w:rsidR="00454573" w:rsidRPr="00E54770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eastAsia="Calibri" w:hAnsi="Arial" w:cs="Arial"/>
                <w:bCs/>
                <w:color w:val="0D0D0D" w:themeColor="text1" w:themeTint="F2"/>
                <w:sz w:val="12"/>
                <w:szCs w:val="12"/>
              </w:rPr>
            </w:pPr>
            <w:r>
              <w:rPr>
                <w:rFonts w:ascii="Arial" w:eastAsia="Calibri" w:hAnsi="Arial" w:cs="Arial"/>
                <w:bCs/>
                <w:color w:val="0D0D0D" w:themeColor="text1" w:themeTint="F2"/>
                <w:sz w:val="12"/>
                <w:szCs w:val="12"/>
              </w:rPr>
              <w:t>UNC - Charlotte</w:t>
            </w:r>
          </w:p>
          <w:p w14:paraId="5E4F19E0" w14:textId="77777777" w:rsidR="00454573" w:rsidRPr="00E54770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eastAsia="Calibri" w:hAnsi="Arial" w:cs="Arial"/>
                <w:bCs/>
                <w:color w:val="0D0D0D" w:themeColor="text1" w:themeTint="F2"/>
                <w:sz w:val="12"/>
                <w:szCs w:val="12"/>
              </w:rPr>
            </w:pPr>
            <w:r>
              <w:rPr>
                <w:rFonts w:ascii="Arial" w:eastAsia="Calibri" w:hAnsi="Arial" w:cs="Arial"/>
                <w:bCs/>
                <w:color w:val="0D0D0D" w:themeColor="text1" w:themeTint="F2"/>
                <w:sz w:val="12"/>
                <w:szCs w:val="12"/>
              </w:rPr>
              <w:t>704-687-0311</w:t>
            </w:r>
          </w:p>
          <w:p w14:paraId="1BA09AF7" w14:textId="77777777" w:rsidR="00454573" w:rsidRDefault="00D65885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Style w:val="Hyperlink"/>
                <w:rFonts w:ascii="Arial" w:eastAsia="Calibri" w:hAnsi="Arial" w:cs="Arial"/>
                <w:bCs/>
                <w:color w:val="0D0D0D" w:themeColor="text1" w:themeTint="F2"/>
                <w:sz w:val="12"/>
                <w:szCs w:val="12"/>
                <w:u w:val="none"/>
              </w:rPr>
            </w:pPr>
            <w:hyperlink r:id="rId11" w:history="1">
              <w:r w:rsidR="00454573">
                <w:rPr>
                  <w:rStyle w:val="Hyperlink"/>
                  <w:rFonts w:ascii="Arial" w:eastAsia="Calibri" w:hAnsi="Arial" w:cs="Arial"/>
                  <w:bCs/>
                  <w:color w:val="0D0D0D" w:themeColor="text1" w:themeTint="F2"/>
                  <w:sz w:val="12"/>
                  <w:szCs w:val="12"/>
                  <w:u w:val="none"/>
                </w:rPr>
                <w:t>pkeeton@uncc.edu</w:t>
              </w:r>
            </w:hyperlink>
          </w:p>
          <w:p w14:paraId="7B65C17B" w14:textId="77777777" w:rsidR="00454573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Style w:val="Hyperlink"/>
                <w:rFonts w:ascii="Arial" w:eastAsia="Calibri" w:hAnsi="Arial" w:cs="Arial"/>
                <w:bCs/>
                <w:color w:val="0D0D0D" w:themeColor="text1" w:themeTint="F2"/>
                <w:sz w:val="12"/>
                <w:szCs w:val="12"/>
                <w:u w:val="none"/>
              </w:rPr>
            </w:pPr>
          </w:p>
          <w:p w14:paraId="09BC7E07" w14:textId="77777777" w:rsidR="00454573" w:rsidRPr="00E54770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eastAsia="Calibri" w:hAnsi="Arial" w:cs="Arial"/>
                <w:b/>
                <w:bCs/>
                <w:color w:val="0D0D0D" w:themeColor="text1" w:themeTint="F2"/>
                <w:sz w:val="12"/>
                <w:szCs w:val="12"/>
              </w:rPr>
            </w:pPr>
            <w:r w:rsidRPr="00E54770">
              <w:rPr>
                <w:rFonts w:ascii="Arial" w:eastAsia="Calibri" w:hAnsi="Arial" w:cs="Arial"/>
                <w:b/>
                <w:bCs/>
                <w:color w:val="0D0D0D" w:themeColor="text1" w:themeTint="F2"/>
                <w:sz w:val="12"/>
                <w:szCs w:val="12"/>
              </w:rPr>
              <w:t>Ben Locke, Ph.D.</w:t>
            </w:r>
          </w:p>
          <w:p w14:paraId="1F3B8D37" w14:textId="77777777" w:rsidR="00454573" w:rsidRPr="00E54770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eastAsia="Calibri" w:hAnsi="Arial" w:cs="Arial"/>
                <w:bCs/>
                <w:i/>
                <w:color w:val="0D0D0D" w:themeColor="text1" w:themeTint="F2"/>
                <w:sz w:val="12"/>
                <w:szCs w:val="12"/>
              </w:rPr>
            </w:pPr>
            <w:r w:rsidRPr="00E54770">
              <w:rPr>
                <w:rFonts w:ascii="Arial" w:eastAsia="Calibri" w:hAnsi="Arial" w:cs="Arial"/>
                <w:bCs/>
                <w:i/>
                <w:color w:val="0D0D0D" w:themeColor="text1" w:themeTint="F2"/>
                <w:sz w:val="12"/>
                <w:szCs w:val="12"/>
              </w:rPr>
              <w:t>Board Member, 2018 - 2021</w:t>
            </w:r>
          </w:p>
          <w:p w14:paraId="4AA53313" w14:textId="77777777" w:rsidR="00454573" w:rsidRPr="00E54770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eastAsia="Calibri" w:hAnsi="Arial" w:cs="Arial"/>
                <w:bCs/>
                <w:color w:val="0D0D0D" w:themeColor="text1" w:themeTint="F2"/>
                <w:sz w:val="12"/>
                <w:szCs w:val="12"/>
              </w:rPr>
            </w:pPr>
            <w:r w:rsidRPr="00E54770">
              <w:rPr>
                <w:rFonts w:ascii="Arial" w:eastAsia="Calibri" w:hAnsi="Arial" w:cs="Arial"/>
                <w:bCs/>
                <w:color w:val="0D0D0D" w:themeColor="text1" w:themeTint="F2"/>
                <w:sz w:val="12"/>
                <w:szCs w:val="12"/>
              </w:rPr>
              <w:t>Penn State University</w:t>
            </w:r>
          </w:p>
          <w:p w14:paraId="3EA52D4E" w14:textId="77777777" w:rsidR="00454573" w:rsidRPr="00E54770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eastAsia="Calibri" w:hAnsi="Arial" w:cs="Arial"/>
                <w:bCs/>
                <w:color w:val="0D0D0D" w:themeColor="text1" w:themeTint="F2"/>
                <w:sz w:val="12"/>
                <w:szCs w:val="12"/>
              </w:rPr>
            </w:pPr>
            <w:r w:rsidRPr="00E54770">
              <w:rPr>
                <w:rFonts w:ascii="Arial" w:eastAsia="Calibri" w:hAnsi="Arial" w:cs="Arial"/>
                <w:bCs/>
                <w:color w:val="0D0D0D" w:themeColor="text1" w:themeTint="F2"/>
                <w:sz w:val="12"/>
                <w:szCs w:val="12"/>
              </w:rPr>
              <w:t>814-865-0966</w:t>
            </w:r>
          </w:p>
          <w:p w14:paraId="61C7D529" w14:textId="77777777" w:rsidR="00454573" w:rsidRDefault="00D65885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Style w:val="Hyperlink"/>
                <w:rFonts w:ascii="Arial" w:eastAsia="Calibri" w:hAnsi="Arial" w:cs="Arial"/>
                <w:bCs/>
                <w:color w:val="0D0D0D" w:themeColor="text1" w:themeTint="F2"/>
                <w:sz w:val="12"/>
                <w:szCs w:val="12"/>
                <w:u w:val="none"/>
              </w:rPr>
            </w:pPr>
            <w:hyperlink r:id="rId12" w:history="1">
              <w:r w:rsidR="00454573" w:rsidRPr="00E54770">
                <w:rPr>
                  <w:rStyle w:val="Hyperlink"/>
                  <w:rFonts w:ascii="Arial" w:eastAsia="Calibri" w:hAnsi="Arial" w:cs="Arial"/>
                  <w:bCs/>
                  <w:color w:val="0D0D0D" w:themeColor="text1" w:themeTint="F2"/>
                  <w:sz w:val="12"/>
                  <w:szCs w:val="12"/>
                  <w:u w:val="none"/>
                </w:rPr>
                <w:t>bdl10@psu.edu</w:t>
              </w:r>
            </w:hyperlink>
          </w:p>
          <w:p w14:paraId="4A497F34" w14:textId="77777777" w:rsidR="00454573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Style w:val="Hyperlink"/>
                <w:rFonts w:ascii="Arial" w:eastAsia="Calibri" w:hAnsi="Arial" w:cs="Arial"/>
                <w:bCs/>
                <w:color w:val="0D0D0D" w:themeColor="text1" w:themeTint="F2"/>
                <w:sz w:val="12"/>
                <w:szCs w:val="12"/>
                <w:u w:val="none"/>
              </w:rPr>
            </w:pPr>
          </w:p>
          <w:p w14:paraId="00A1CAA8" w14:textId="77777777" w:rsidR="00454573" w:rsidRPr="00E54770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eastAsia="Calibri" w:hAnsi="Arial" w:cs="Arial"/>
                <w:b/>
                <w:bCs/>
                <w:color w:val="0D0D0D" w:themeColor="text1" w:themeTint="F2"/>
                <w:sz w:val="12"/>
                <w:szCs w:val="12"/>
              </w:rPr>
            </w:pPr>
            <w:r>
              <w:rPr>
                <w:rFonts w:ascii="Arial" w:eastAsia="Calibri" w:hAnsi="Arial" w:cs="Arial"/>
                <w:b/>
                <w:bCs/>
                <w:color w:val="0D0D0D" w:themeColor="text1" w:themeTint="F2"/>
                <w:sz w:val="12"/>
                <w:szCs w:val="12"/>
              </w:rPr>
              <w:t>Warrenetta Mann, Psy.D.</w:t>
            </w:r>
          </w:p>
          <w:p w14:paraId="59E83D8F" w14:textId="77777777" w:rsidR="00454573" w:rsidRPr="00E54770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eastAsia="Calibri" w:hAnsi="Arial" w:cs="Arial"/>
                <w:bCs/>
                <w:i/>
                <w:color w:val="0D0D0D" w:themeColor="text1" w:themeTint="F2"/>
                <w:sz w:val="12"/>
                <w:szCs w:val="12"/>
              </w:rPr>
            </w:pPr>
            <w:r w:rsidRPr="00E54770">
              <w:rPr>
                <w:rFonts w:ascii="Arial" w:eastAsia="Calibri" w:hAnsi="Arial" w:cs="Arial"/>
                <w:bCs/>
                <w:i/>
                <w:color w:val="0D0D0D" w:themeColor="text1" w:themeTint="F2"/>
                <w:sz w:val="12"/>
                <w:szCs w:val="12"/>
              </w:rPr>
              <w:t xml:space="preserve">Board Member, </w:t>
            </w:r>
            <w:r>
              <w:rPr>
                <w:rFonts w:ascii="Arial" w:eastAsia="Calibri" w:hAnsi="Arial" w:cs="Arial"/>
                <w:bCs/>
                <w:i/>
                <w:color w:val="0D0D0D" w:themeColor="text1" w:themeTint="F2"/>
                <w:sz w:val="12"/>
                <w:szCs w:val="12"/>
              </w:rPr>
              <w:t>2020 - 2023</w:t>
            </w:r>
          </w:p>
          <w:p w14:paraId="3D8E8F70" w14:textId="77777777" w:rsidR="00454573" w:rsidRPr="00E54770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eastAsia="Calibri" w:hAnsi="Arial" w:cs="Arial"/>
                <w:bCs/>
                <w:color w:val="0D0D0D" w:themeColor="text1" w:themeTint="F2"/>
                <w:sz w:val="12"/>
                <w:szCs w:val="12"/>
              </w:rPr>
            </w:pPr>
            <w:r>
              <w:rPr>
                <w:rFonts w:ascii="Arial" w:eastAsia="Calibri" w:hAnsi="Arial" w:cs="Arial"/>
                <w:bCs/>
                <w:color w:val="0D0D0D" w:themeColor="text1" w:themeTint="F2"/>
                <w:sz w:val="12"/>
                <w:szCs w:val="12"/>
              </w:rPr>
              <w:t>University of South Carolina</w:t>
            </w:r>
          </w:p>
          <w:p w14:paraId="21217DA0" w14:textId="77777777" w:rsidR="00454573" w:rsidRPr="00E54770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eastAsia="Calibri" w:hAnsi="Arial" w:cs="Arial"/>
                <w:bCs/>
                <w:color w:val="0D0D0D" w:themeColor="text1" w:themeTint="F2"/>
                <w:sz w:val="12"/>
                <w:szCs w:val="12"/>
              </w:rPr>
            </w:pPr>
            <w:r>
              <w:rPr>
                <w:rFonts w:ascii="Arial" w:eastAsia="Calibri" w:hAnsi="Arial" w:cs="Arial"/>
                <w:bCs/>
                <w:color w:val="0D0D0D" w:themeColor="text1" w:themeTint="F2"/>
                <w:sz w:val="12"/>
                <w:szCs w:val="12"/>
              </w:rPr>
              <w:t>803-777-2328</w:t>
            </w:r>
          </w:p>
          <w:p w14:paraId="1CDD36F9" w14:textId="77777777" w:rsidR="00454573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eastAsia="Calibri" w:hAnsi="Arial" w:cs="Arial"/>
                <w:bCs/>
                <w:sz w:val="12"/>
                <w:szCs w:val="12"/>
              </w:rPr>
            </w:pPr>
            <w:r w:rsidRPr="00887BBC">
              <w:rPr>
                <w:rFonts w:ascii="Arial" w:eastAsia="Calibri" w:hAnsi="Arial" w:cs="Arial"/>
                <w:bCs/>
                <w:sz w:val="12"/>
                <w:szCs w:val="12"/>
              </w:rPr>
              <w:t>mannw@mailbox.sc.edu</w:t>
            </w:r>
          </w:p>
          <w:p w14:paraId="6D92ABBF" w14:textId="77777777" w:rsidR="00454573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eastAsia="Calibri" w:hAnsi="Arial" w:cs="Arial"/>
                <w:bCs/>
                <w:sz w:val="12"/>
                <w:szCs w:val="12"/>
              </w:rPr>
            </w:pPr>
          </w:p>
          <w:p w14:paraId="2ED3AE8E" w14:textId="77777777" w:rsidR="00454573" w:rsidRPr="00E54770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eastAsia="Calibri" w:hAnsi="Arial" w:cs="Arial"/>
                <w:b/>
                <w:bCs/>
                <w:color w:val="0D0D0D" w:themeColor="text1" w:themeTint="F2"/>
                <w:sz w:val="12"/>
                <w:szCs w:val="12"/>
              </w:rPr>
            </w:pPr>
            <w:r w:rsidRPr="00E54770">
              <w:rPr>
                <w:rFonts w:ascii="Arial" w:eastAsia="Calibri" w:hAnsi="Arial" w:cs="Arial"/>
                <w:b/>
                <w:bCs/>
                <w:color w:val="0D0D0D" w:themeColor="text1" w:themeTint="F2"/>
                <w:sz w:val="12"/>
                <w:szCs w:val="12"/>
              </w:rPr>
              <w:t>Carla McCowan, Ph.D.</w:t>
            </w:r>
          </w:p>
          <w:p w14:paraId="09DC5448" w14:textId="77777777" w:rsidR="00454573" w:rsidRPr="00E54770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eastAsia="Calibri" w:hAnsi="Arial" w:cs="Arial"/>
                <w:bCs/>
                <w:i/>
                <w:color w:val="0D0D0D" w:themeColor="text1" w:themeTint="F2"/>
                <w:sz w:val="12"/>
                <w:szCs w:val="12"/>
              </w:rPr>
            </w:pPr>
            <w:r w:rsidRPr="00E54770">
              <w:rPr>
                <w:rFonts w:ascii="Arial" w:eastAsia="Calibri" w:hAnsi="Arial" w:cs="Arial"/>
                <w:bCs/>
                <w:i/>
                <w:color w:val="0D0D0D" w:themeColor="text1" w:themeTint="F2"/>
                <w:sz w:val="12"/>
                <w:szCs w:val="12"/>
              </w:rPr>
              <w:t>Board Member, 2018 - 2021</w:t>
            </w:r>
          </w:p>
          <w:p w14:paraId="649A07B3" w14:textId="77777777" w:rsidR="00454573" w:rsidRPr="00E54770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eastAsia="Calibri" w:hAnsi="Arial" w:cs="Arial"/>
                <w:bCs/>
                <w:color w:val="0D0D0D" w:themeColor="text1" w:themeTint="F2"/>
                <w:sz w:val="12"/>
                <w:szCs w:val="12"/>
              </w:rPr>
            </w:pPr>
            <w:r w:rsidRPr="00E54770">
              <w:rPr>
                <w:rFonts w:ascii="Arial" w:eastAsia="Calibri" w:hAnsi="Arial" w:cs="Arial"/>
                <w:bCs/>
                <w:color w:val="0D0D0D" w:themeColor="text1" w:themeTint="F2"/>
                <w:sz w:val="12"/>
                <w:szCs w:val="12"/>
              </w:rPr>
              <w:t>University of Illinois at Urbana-Champaign</w:t>
            </w:r>
          </w:p>
          <w:p w14:paraId="04264B0D" w14:textId="77777777" w:rsidR="00454573" w:rsidRPr="00E54770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eastAsia="Calibri" w:hAnsi="Arial" w:cs="Arial"/>
                <w:bCs/>
                <w:color w:val="0D0D0D" w:themeColor="text1" w:themeTint="F2"/>
                <w:sz w:val="12"/>
                <w:szCs w:val="12"/>
              </w:rPr>
            </w:pPr>
            <w:r w:rsidRPr="00E54770">
              <w:rPr>
                <w:rFonts w:ascii="Arial" w:eastAsia="Calibri" w:hAnsi="Arial" w:cs="Arial"/>
                <w:bCs/>
                <w:color w:val="0D0D0D" w:themeColor="text1" w:themeTint="F2"/>
                <w:sz w:val="12"/>
                <w:szCs w:val="12"/>
              </w:rPr>
              <w:t>217-333-3704</w:t>
            </w:r>
          </w:p>
          <w:p w14:paraId="4C19F036" w14:textId="77777777" w:rsidR="00454573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eastAsia="Calibri" w:hAnsi="Arial" w:cs="Arial"/>
                <w:bCs/>
                <w:color w:val="0D0D0D" w:themeColor="text1" w:themeTint="F2"/>
                <w:sz w:val="12"/>
                <w:szCs w:val="12"/>
              </w:rPr>
            </w:pPr>
            <w:r w:rsidRPr="00887BBC">
              <w:rPr>
                <w:rFonts w:ascii="Arial" w:eastAsia="Calibri" w:hAnsi="Arial" w:cs="Arial"/>
                <w:bCs/>
                <w:color w:val="0D0D0D" w:themeColor="text1" w:themeTint="F2"/>
                <w:sz w:val="12"/>
                <w:szCs w:val="12"/>
              </w:rPr>
              <w:t>cmccowan@illinois.edu</w:t>
            </w:r>
          </w:p>
          <w:p w14:paraId="1A213431" w14:textId="77777777" w:rsidR="00454573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eastAsia="Calibri" w:hAnsi="Arial" w:cs="Arial"/>
                <w:bCs/>
                <w:color w:val="0D0D0D" w:themeColor="text1" w:themeTint="F2"/>
                <w:sz w:val="12"/>
                <w:szCs w:val="12"/>
              </w:rPr>
            </w:pPr>
          </w:p>
          <w:p w14:paraId="06DBF6D9" w14:textId="77777777" w:rsidR="00454573" w:rsidRPr="00E54770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hAnsi="Arial" w:cs="Arial"/>
                <w:b/>
                <w:bCs/>
                <w:color w:val="0D0D0D" w:themeColor="text1" w:themeTint="F2"/>
                <w:sz w:val="12"/>
                <w:szCs w:val="12"/>
              </w:rPr>
            </w:pPr>
            <w:r w:rsidRPr="00E54770">
              <w:rPr>
                <w:rFonts w:ascii="Arial" w:hAnsi="Arial" w:cs="Arial"/>
                <w:b/>
                <w:bCs/>
                <w:color w:val="0D0D0D" w:themeColor="text1" w:themeTint="F2"/>
                <w:sz w:val="12"/>
                <w:szCs w:val="12"/>
              </w:rPr>
              <w:t>Rene Monteagudo, Ph.D.</w:t>
            </w:r>
          </w:p>
          <w:p w14:paraId="3F999B67" w14:textId="77777777" w:rsidR="00454573" w:rsidRPr="00E54770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hAnsi="Arial" w:cs="Arial"/>
                <w:bCs/>
                <w:i/>
                <w:color w:val="0D0D0D" w:themeColor="text1" w:themeTint="F2"/>
                <w:sz w:val="12"/>
                <w:szCs w:val="12"/>
              </w:rPr>
            </w:pPr>
            <w:r w:rsidRPr="00E54770">
              <w:rPr>
                <w:rFonts w:ascii="Arial" w:hAnsi="Arial" w:cs="Arial"/>
                <w:bCs/>
                <w:i/>
                <w:color w:val="0D0D0D" w:themeColor="text1" w:themeTint="F2"/>
                <w:sz w:val="12"/>
                <w:szCs w:val="12"/>
              </w:rPr>
              <w:t>Board Member, 2018 - 2021</w:t>
            </w:r>
          </w:p>
          <w:p w14:paraId="02EB9D95" w14:textId="77777777" w:rsidR="00454573" w:rsidRPr="00E54770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hAnsi="Arial" w:cs="Arial"/>
                <w:bCs/>
                <w:color w:val="0D0D0D" w:themeColor="text1" w:themeTint="F2"/>
                <w:sz w:val="12"/>
                <w:szCs w:val="12"/>
              </w:rPr>
            </w:pPr>
            <w:r w:rsidRPr="00E54770">
              <w:rPr>
                <w:rFonts w:ascii="Arial" w:hAnsi="Arial" w:cs="Arial"/>
                <w:bCs/>
                <w:color w:val="0D0D0D" w:themeColor="text1" w:themeTint="F2"/>
                <w:sz w:val="12"/>
                <w:szCs w:val="12"/>
              </w:rPr>
              <w:t>University of Miami</w:t>
            </w:r>
          </w:p>
          <w:p w14:paraId="24090478" w14:textId="77777777" w:rsidR="00454573" w:rsidRPr="00E54770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Fonts w:ascii="Arial" w:hAnsi="Arial" w:cs="Arial"/>
                <w:bCs/>
                <w:color w:val="0D0D0D" w:themeColor="text1" w:themeTint="F2"/>
                <w:sz w:val="12"/>
                <w:szCs w:val="12"/>
              </w:rPr>
            </w:pPr>
            <w:r w:rsidRPr="00E54770">
              <w:rPr>
                <w:rFonts w:ascii="Arial" w:hAnsi="Arial" w:cs="Arial"/>
                <w:bCs/>
                <w:color w:val="0D0D0D" w:themeColor="text1" w:themeTint="F2"/>
                <w:sz w:val="12"/>
                <w:szCs w:val="12"/>
              </w:rPr>
              <w:t>305-284-5511</w:t>
            </w:r>
          </w:p>
          <w:p w14:paraId="08FD30F0" w14:textId="77777777" w:rsidR="00454573" w:rsidRDefault="00D65885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Style w:val="Hyperlink"/>
                <w:rFonts w:ascii="Arial" w:hAnsi="Arial" w:cs="Arial"/>
                <w:bCs/>
                <w:color w:val="0D0D0D" w:themeColor="text1" w:themeTint="F2"/>
                <w:sz w:val="12"/>
                <w:szCs w:val="12"/>
                <w:u w:val="none"/>
              </w:rPr>
            </w:pPr>
            <w:hyperlink r:id="rId13" w:history="1">
              <w:r w:rsidR="00454573" w:rsidRPr="00E54770">
                <w:rPr>
                  <w:rStyle w:val="Hyperlink"/>
                  <w:rFonts w:ascii="Arial" w:hAnsi="Arial" w:cs="Arial"/>
                  <w:bCs/>
                  <w:color w:val="0D0D0D" w:themeColor="text1" w:themeTint="F2"/>
                  <w:sz w:val="12"/>
                  <w:szCs w:val="12"/>
                  <w:u w:val="none"/>
                </w:rPr>
                <w:t>rmonteag@miami.edu</w:t>
              </w:r>
            </w:hyperlink>
          </w:p>
          <w:p w14:paraId="744B1A49" w14:textId="77777777" w:rsidR="00454573" w:rsidRDefault="00454573" w:rsidP="00E5293D">
            <w:pPr>
              <w:tabs>
                <w:tab w:val="left" w:pos="3690"/>
              </w:tabs>
              <w:spacing w:after="0" w:line="23" w:lineRule="atLeast"/>
              <w:ind w:left="90" w:right="360"/>
              <w:rPr>
                <w:rStyle w:val="Hyperlink"/>
                <w:rFonts w:ascii="Arial" w:hAnsi="Arial" w:cs="Arial"/>
                <w:bCs/>
                <w:color w:val="0D0D0D" w:themeColor="text1" w:themeTint="F2"/>
                <w:sz w:val="12"/>
                <w:szCs w:val="12"/>
                <w:u w:val="none"/>
              </w:rPr>
            </w:pPr>
          </w:p>
          <w:p w14:paraId="5674A754" w14:textId="003C5E15" w:rsidR="00272DF4" w:rsidRPr="00947E8A" w:rsidRDefault="00454573" w:rsidP="00E5293D">
            <w:pPr>
              <w:tabs>
                <w:tab w:val="left" w:pos="3690"/>
              </w:tabs>
              <w:spacing w:line="23" w:lineRule="atLeast"/>
              <w:ind w:left="90" w:right="360"/>
              <w:rPr>
                <w:rFonts w:ascii="Arial" w:hAnsi="Arial" w:cs="Arial"/>
                <w:b/>
                <w:color w:val="0D0D0D" w:themeColor="text1" w:themeTint="F2"/>
                <w:sz w:val="12"/>
                <w:szCs w:val="12"/>
              </w:rPr>
            </w:pPr>
            <w:r w:rsidRPr="00E54770">
              <w:rPr>
                <w:rFonts w:ascii="Arial" w:hAnsi="Arial" w:cs="Arial"/>
                <w:b/>
                <w:bCs/>
                <w:color w:val="0D0D0D" w:themeColor="text1" w:themeTint="F2"/>
                <w:sz w:val="12"/>
                <w:szCs w:val="12"/>
              </w:rPr>
              <w:t>Barry A. Schreier, Ph.D.</w:t>
            </w:r>
            <w:r w:rsidRPr="00E54770">
              <w:rPr>
                <w:rFonts w:ascii="Arial" w:hAnsi="Arial" w:cs="Arial"/>
                <w:b/>
                <w:color w:val="0D0D0D" w:themeColor="text1" w:themeTint="F2"/>
                <w:sz w:val="12"/>
                <w:szCs w:val="12"/>
              </w:rPr>
              <w:br/>
            </w:r>
            <w:r w:rsidRPr="00E54770">
              <w:rPr>
                <w:rFonts w:ascii="Arial" w:hAnsi="Arial" w:cs="Arial"/>
                <w:i/>
                <w:color w:val="0D0D0D" w:themeColor="text1" w:themeTint="F2"/>
                <w:sz w:val="12"/>
                <w:szCs w:val="12"/>
              </w:rPr>
              <w:t>Board Member, 2019 - 2022</w:t>
            </w:r>
            <w:r w:rsidRPr="00E54770">
              <w:rPr>
                <w:rFonts w:ascii="Arial" w:hAnsi="Arial" w:cs="Arial"/>
                <w:b/>
                <w:color w:val="0D0D0D" w:themeColor="text1" w:themeTint="F2"/>
                <w:sz w:val="12"/>
                <w:szCs w:val="12"/>
              </w:rPr>
              <w:br/>
            </w:r>
            <w:r w:rsidRPr="00E54770">
              <w:rPr>
                <w:rFonts w:ascii="Arial" w:hAnsi="Arial" w:cs="Arial"/>
                <w:color w:val="0D0D0D" w:themeColor="text1" w:themeTint="F2"/>
                <w:sz w:val="12"/>
                <w:szCs w:val="12"/>
              </w:rPr>
              <w:t>University of Iowa</w:t>
            </w:r>
            <w:r w:rsidRPr="00E54770">
              <w:rPr>
                <w:rFonts w:ascii="Arial" w:hAnsi="Arial" w:cs="Arial"/>
                <w:color w:val="0D0D0D" w:themeColor="text1" w:themeTint="F2"/>
                <w:sz w:val="12"/>
                <w:szCs w:val="12"/>
              </w:rPr>
              <w:br/>
              <w:t>319-335-</w:t>
            </w:r>
            <w:r>
              <w:rPr>
                <w:rFonts w:ascii="Arial" w:hAnsi="Arial" w:cs="Arial"/>
                <w:color w:val="0D0D0D" w:themeColor="text1" w:themeTint="F2"/>
                <w:sz w:val="12"/>
                <w:szCs w:val="12"/>
              </w:rPr>
              <w:t>7294</w:t>
            </w:r>
            <w:r w:rsidRPr="00E54770">
              <w:rPr>
                <w:rFonts w:ascii="Arial" w:hAnsi="Arial" w:cs="Arial"/>
                <w:color w:val="0D0D0D" w:themeColor="text1" w:themeTint="F2"/>
                <w:sz w:val="12"/>
                <w:szCs w:val="12"/>
              </w:rPr>
              <w:br/>
            </w:r>
            <w:hyperlink r:id="rId14" w:history="1">
              <w:r w:rsidRPr="00E54770">
                <w:rPr>
                  <w:rFonts w:ascii="Arial" w:hAnsi="Arial" w:cs="Arial"/>
                  <w:color w:val="0D0D0D" w:themeColor="text1" w:themeTint="F2"/>
                  <w:sz w:val="12"/>
                  <w:szCs w:val="12"/>
                </w:rPr>
                <w:t>barry-schreier@uiowa.edu</w:t>
              </w:r>
            </w:hyperlink>
            <w:r>
              <w:rPr>
                <w:rFonts w:ascii="Arial" w:hAnsi="Arial" w:cs="Arial"/>
                <w:color w:val="0D0D0D" w:themeColor="text1" w:themeTint="F2"/>
                <w:sz w:val="12"/>
                <w:szCs w:val="12"/>
              </w:rPr>
              <w:br/>
            </w:r>
            <w:r>
              <w:rPr>
                <w:rFonts w:ascii="Arial" w:hAnsi="Arial" w:cs="Arial"/>
                <w:color w:val="0D0D0D" w:themeColor="text1" w:themeTint="F2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0D0D0D" w:themeColor="text1" w:themeTint="F2"/>
                <w:sz w:val="12"/>
                <w:szCs w:val="12"/>
              </w:rPr>
              <w:t>Aesha</w:t>
            </w:r>
            <w:proofErr w:type="spellEnd"/>
            <w:r>
              <w:rPr>
                <w:rFonts w:ascii="Arial" w:hAnsi="Arial" w:cs="Arial"/>
                <w:b/>
                <w:bCs/>
                <w:color w:val="0D0D0D" w:themeColor="text1" w:themeTint="F2"/>
                <w:sz w:val="12"/>
                <w:szCs w:val="12"/>
              </w:rPr>
              <w:t xml:space="preserve"> L. </w:t>
            </w:r>
            <w:proofErr w:type="spellStart"/>
            <w:r>
              <w:rPr>
                <w:rFonts w:ascii="Arial" w:hAnsi="Arial" w:cs="Arial"/>
                <w:b/>
                <w:bCs/>
                <w:color w:val="0D0D0D" w:themeColor="text1" w:themeTint="F2"/>
                <w:sz w:val="12"/>
                <w:szCs w:val="12"/>
              </w:rPr>
              <w:t>Uqdah</w:t>
            </w:r>
            <w:proofErr w:type="spellEnd"/>
            <w:r>
              <w:rPr>
                <w:rFonts w:ascii="Arial" w:hAnsi="Arial" w:cs="Arial"/>
                <w:b/>
                <w:bCs/>
                <w:color w:val="0D0D0D" w:themeColor="text1" w:themeTint="F2"/>
                <w:sz w:val="12"/>
                <w:szCs w:val="12"/>
              </w:rPr>
              <w:t>, Psy.D., HSPP</w:t>
            </w:r>
            <w:r w:rsidRPr="00E54770">
              <w:rPr>
                <w:rFonts w:ascii="Arial" w:hAnsi="Arial" w:cs="Arial"/>
                <w:b/>
                <w:color w:val="0D0D0D" w:themeColor="text1" w:themeTint="F2"/>
                <w:sz w:val="12"/>
                <w:szCs w:val="12"/>
              </w:rPr>
              <w:br/>
            </w:r>
            <w:r w:rsidRPr="00E54770">
              <w:rPr>
                <w:rFonts w:ascii="Arial" w:hAnsi="Arial" w:cs="Arial"/>
                <w:i/>
                <w:color w:val="0D0D0D" w:themeColor="text1" w:themeTint="F2"/>
                <w:sz w:val="12"/>
                <w:szCs w:val="12"/>
              </w:rPr>
              <w:t xml:space="preserve">Board Member, </w:t>
            </w:r>
            <w:r>
              <w:rPr>
                <w:rFonts w:ascii="Arial" w:hAnsi="Arial" w:cs="Arial"/>
                <w:i/>
                <w:color w:val="0D0D0D" w:themeColor="text1" w:themeTint="F2"/>
                <w:sz w:val="12"/>
                <w:szCs w:val="12"/>
              </w:rPr>
              <w:t>2020 - 2023</w:t>
            </w:r>
            <w:r w:rsidRPr="00E54770">
              <w:rPr>
                <w:rFonts w:ascii="Arial" w:hAnsi="Arial" w:cs="Arial"/>
                <w:b/>
                <w:color w:val="0D0D0D" w:themeColor="text1" w:themeTint="F2"/>
                <w:sz w:val="12"/>
                <w:szCs w:val="12"/>
              </w:rPr>
              <w:br/>
            </w:r>
            <w:r>
              <w:rPr>
                <w:rFonts w:ascii="Arial" w:hAnsi="Arial" w:cs="Arial"/>
                <w:color w:val="0D0D0D" w:themeColor="text1" w:themeTint="F2"/>
                <w:sz w:val="12"/>
                <w:szCs w:val="12"/>
              </w:rPr>
              <w:t>University of Louisville</w:t>
            </w:r>
            <w:r w:rsidRPr="00E54770">
              <w:rPr>
                <w:rFonts w:ascii="Arial" w:hAnsi="Arial" w:cs="Arial"/>
                <w:color w:val="0D0D0D" w:themeColor="text1" w:themeTint="F2"/>
                <w:sz w:val="12"/>
                <w:szCs w:val="12"/>
              </w:rPr>
              <w:br/>
            </w:r>
            <w:r>
              <w:rPr>
                <w:rFonts w:ascii="Arial" w:hAnsi="Arial" w:cs="Arial"/>
                <w:color w:val="0D0D0D" w:themeColor="text1" w:themeTint="F2"/>
                <w:sz w:val="12"/>
                <w:szCs w:val="12"/>
              </w:rPr>
              <w:t>502-852-6585</w:t>
            </w:r>
            <w:r w:rsidRPr="00E54770">
              <w:rPr>
                <w:rFonts w:ascii="Arial" w:hAnsi="Arial" w:cs="Arial"/>
                <w:color w:val="0D0D0D" w:themeColor="text1" w:themeTint="F2"/>
                <w:sz w:val="12"/>
                <w:szCs w:val="12"/>
              </w:rPr>
              <w:br/>
            </w:r>
            <w:r w:rsidRPr="00887BBC">
              <w:rPr>
                <w:rFonts w:ascii="Arial" w:hAnsi="Arial" w:cs="Arial"/>
                <w:color w:val="0D0D0D" w:themeColor="text1" w:themeTint="F2"/>
                <w:sz w:val="12"/>
                <w:szCs w:val="12"/>
              </w:rPr>
              <w:t>aesha.uqdah@lou</w:t>
            </w:r>
            <w:r>
              <w:rPr>
                <w:rFonts w:ascii="Arial" w:hAnsi="Arial" w:cs="Arial"/>
                <w:color w:val="0D0D0D" w:themeColor="text1" w:themeTint="F2"/>
                <w:sz w:val="12"/>
                <w:szCs w:val="12"/>
              </w:rPr>
              <w:t>i</w:t>
            </w:r>
            <w:r w:rsidRPr="00887BBC">
              <w:rPr>
                <w:rFonts w:ascii="Arial" w:hAnsi="Arial" w:cs="Arial"/>
                <w:color w:val="0D0D0D" w:themeColor="text1" w:themeTint="F2"/>
                <w:sz w:val="12"/>
                <w:szCs w:val="12"/>
              </w:rPr>
              <w:t>sville.edu</w:t>
            </w:r>
          </w:p>
        </w:tc>
        <w:tc>
          <w:tcPr>
            <w:tcW w:w="11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44326F" w14:textId="77777777" w:rsidR="00272DF4" w:rsidRDefault="00272DF4"/>
        </w:tc>
        <w:tc>
          <w:tcPr>
            <w:tcW w:w="3643" w:type="pct"/>
            <w:vAlign w:val="bottom"/>
          </w:tcPr>
          <w:sdt>
            <w:sdtPr>
              <w:alias w:val="Date"/>
              <w:tag w:val="Date"/>
              <w:id w:val="804283084"/>
              <w:placeholder>
                <w:docPart w:val="026D2F35312A4DB78C070AFD0D091500"/>
              </w:placeholder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15:appearance w15:val="hidden"/>
              <w:text w:multiLine="1"/>
            </w:sdtPr>
            <w:sdtEndPr/>
            <w:sdtContent>
              <w:p w14:paraId="574F9BE6" w14:textId="77777777" w:rsidR="00272DF4" w:rsidRDefault="00272DF4" w:rsidP="00627AA1">
                <w:pPr>
                  <w:pStyle w:val="Date"/>
                  <w:jc w:val="right"/>
                </w:pPr>
                <w:r>
                  <w:t>Date</w:t>
                </w:r>
              </w:p>
            </w:sdtContent>
          </w:sdt>
        </w:tc>
      </w:tr>
      <w:tr w:rsidR="00947E8A" w14:paraId="0BF4B3A7" w14:textId="77777777" w:rsidTr="006B51F9">
        <w:trPr>
          <w:trHeight w:hRule="exact" w:val="83"/>
        </w:trPr>
        <w:tc>
          <w:tcPr>
            <w:tcW w:w="1240" w:type="pct"/>
            <w:vMerge/>
            <w:tcBorders>
              <w:right w:val="single" w:sz="4" w:space="0" w:color="auto"/>
            </w:tcBorders>
            <w:shd w:val="clear" w:color="auto" w:fill="000000" w:themeFill="text1"/>
            <w:vAlign w:val="bottom"/>
          </w:tcPr>
          <w:p w14:paraId="78B25AD4" w14:textId="77777777" w:rsidR="00272DF4" w:rsidRDefault="00272DF4" w:rsidP="005672EF">
            <w:pPr>
              <w:pStyle w:val="RecipientInfo"/>
            </w:pPr>
          </w:p>
        </w:tc>
        <w:tc>
          <w:tcPr>
            <w:tcW w:w="11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535EA4" w14:textId="77777777" w:rsidR="00272DF4" w:rsidRDefault="00272DF4" w:rsidP="00941FE7"/>
        </w:tc>
        <w:tc>
          <w:tcPr>
            <w:tcW w:w="3643" w:type="pct"/>
            <w:shd w:val="clear" w:color="auto" w:fill="000000" w:themeFill="text1"/>
            <w:vAlign w:val="bottom"/>
          </w:tcPr>
          <w:p w14:paraId="32629B83" w14:textId="77777777" w:rsidR="00272DF4" w:rsidRDefault="00272DF4" w:rsidP="00941FE7"/>
        </w:tc>
      </w:tr>
      <w:tr w:rsidR="00947E8A" w14:paraId="11422834" w14:textId="77777777" w:rsidTr="006B51F9">
        <w:trPr>
          <w:trHeight w:val="12447"/>
        </w:trPr>
        <w:tc>
          <w:tcPr>
            <w:tcW w:w="124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59CD6F3" w14:textId="77777777" w:rsidR="00272DF4" w:rsidRDefault="00272DF4" w:rsidP="005672EF">
            <w:pPr>
              <w:pStyle w:val="RecipientInfo"/>
            </w:pPr>
          </w:p>
        </w:tc>
        <w:tc>
          <w:tcPr>
            <w:tcW w:w="117" w:type="pct"/>
            <w:tcBorders>
              <w:left w:val="single" w:sz="4" w:space="0" w:color="auto"/>
            </w:tcBorders>
            <w:shd w:val="clear" w:color="auto" w:fill="auto"/>
          </w:tcPr>
          <w:p w14:paraId="2CEEF47B" w14:textId="77777777" w:rsidR="00272DF4" w:rsidRDefault="00272DF4" w:rsidP="005672EF"/>
        </w:tc>
        <w:tc>
          <w:tcPr>
            <w:tcW w:w="3643" w:type="pct"/>
            <w:shd w:val="clear" w:color="auto" w:fill="auto"/>
          </w:tcPr>
          <w:p w14:paraId="6625E21B" w14:textId="77777777" w:rsidR="00D11BA3" w:rsidRPr="00D11BA3" w:rsidRDefault="00D11BA3" w:rsidP="00D11BA3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2C2A2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C2A29"/>
                <w:sz w:val="20"/>
                <w:szCs w:val="20"/>
              </w:rPr>
              <w:br/>
            </w:r>
            <w:r w:rsidRPr="00D11BA3">
              <w:rPr>
                <w:rFonts w:asciiTheme="minorHAnsi" w:hAnsiTheme="minorHAnsi" w:cstheme="minorHAnsi"/>
                <w:b/>
                <w:color w:val="2C2A29"/>
                <w:sz w:val="20"/>
                <w:szCs w:val="20"/>
              </w:rPr>
              <w:t>From:</w:t>
            </w:r>
            <w:r w:rsidRPr="00D11BA3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ab/>
              <w:t>You, Worthy Director</w:t>
            </w:r>
          </w:p>
          <w:p w14:paraId="56601454" w14:textId="7856ABC6" w:rsidR="00D11BA3" w:rsidRPr="00D11BA3" w:rsidRDefault="00D11BA3" w:rsidP="00D11BA3">
            <w:pPr>
              <w:pStyle w:val="NormalWeb"/>
              <w:shd w:val="clear" w:color="auto" w:fill="FFFFFF"/>
              <w:ind w:left="720" w:hanging="720"/>
              <w:rPr>
                <w:rFonts w:asciiTheme="minorHAnsi" w:hAnsiTheme="minorHAnsi" w:cstheme="minorHAnsi"/>
                <w:color w:val="2C2A29"/>
                <w:sz w:val="20"/>
                <w:szCs w:val="20"/>
              </w:rPr>
            </w:pPr>
            <w:r w:rsidRPr="00D11BA3">
              <w:rPr>
                <w:rFonts w:asciiTheme="minorHAnsi" w:hAnsiTheme="minorHAnsi" w:cstheme="minorHAnsi"/>
                <w:b/>
                <w:color w:val="2C2A29"/>
                <w:sz w:val="20"/>
                <w:szCs w:val="20"/>
              </w:rPr>
              <w:t xml:space="preserve">To:      </w:t>
            </w:r>
            <w:r w:rsidR="002A009C">
              <w:rPr>
                <w:rFonts w:asciiTheme="minorHAnsi" w:hAnsiTheme="minorHAnsi" w:cstheme="minorHAnsi"/>
                <w:b/>
                <w:color w:val="2C2A29"/>
                <w:sz w:val="20"/>
                <w:szCs w:val="20"/>
              </w:rPr>
              <w:t xml:space="preserve">  </w:t>
            </w:r>
            <w:r w:rsidRPr="00D11BA3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>To Whomever You Have to Justify This</w:t>
            </w:r>
          </w:p>
          <w:p w14:paraId="011027FF" w14:textId="39F6071B" w:rsidR="00250EE6" w:rsidRDefault="00D11BA3" w:rsidP="00250EE6">
            <w:pPr>
              <w:pStyle w:val="NormalWeb"/>
              <w:shd w:val="clear" w:color="auto" w:fill="FFFFFF"/>
              <w:spacing w:after="0" w:afterAutospacing="0"/>
              <w:ind w:left="720" w:hanging="720"/>
              <w:rPr>
                <w:color w:val="2C2A29"/>
              </w:rPr>
            </w:pPr>
            <w:r w:rsidRPr="00D11BA3">
              <w:rPr>
                <w:rFonts w:asciiTheme="minorHAnsi" w:hAnsiTheme="minorHAnsi" w:cstheme="minorHAnsi"/>
                <w:b/>
                <w:color w:val="2C2A29"/>
                <w:sz w:val="20"/>
                <w:szCs w:val="20"/>
              </w:rPr>
              <w:t>Re:</w:t>
            </w:r>
            <w:r w:rsidRPr="00D11BA3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ab/>
            </w:r>
            <w:r w:rsidR="002A009C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 xml:space="preserve"> </w:t>
            </w:r>
            <w:r w:rsidRPr="00D11BA3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 xml:space="preserve">Request to </w:t>
            </w:r>
            <w:r w:rsidR="00250EE6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>Join</w:t>
            </w:r>
            <w:r w:rsidRPr="00D11BA3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 xml:space="preserve"> Association </w:t>
            </w:r>
            <w:r w:rsidR="003D102A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>for</w:t>
            </w:r>
            <w:r w:rsidRPr="00D11BA3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 xml:space="preserve"> University and College Counseling Center Directors </w:t>
            </w:r>
            <w:r w:rsidR="002A009C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 xml:space="preserve">  </w:t>
            </w:r>
            <w:r w:rsidRPr="00D11BA3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 xml:space="preserve">(AUCCCD) </w:t>
            </w:r>
            <w:r w:rsidR="00250EE6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>Membership</w:t>
            </w:r>
          </w:p>
          <w:p w14:paraId="65B5FE08" w14:textId="6A37FDCA" w:rsidR="00272DF4" w:rsidRPr="00AE0A7B" w:rsidRDefault="00272DF4" w:rsidP="00250EE6">
            <w:pPr>
              <w:pStyle w:val="NormalWeb"/>
              <w:shd w:val="clear" w:color="auto" w:fill="FFFFFF"/>
              <w:spacing w:after="0" w:afterAutospacing="0"/>
              <w:ind w:left="720" w:hanging="720"/>
              <w:rPr>
                <w:rFonts w:asciiTheme="minorHAnsi" w:hAnsiTheme="minorHAnsi" w:cstheme="minorHAnsi"/>
                <w:color w:val="2C2A29"/>
                <w:sz w:val="16"/>
                <w:szCs w:val="20"/>
              </w:rPr>
            </w:pPr>
            <w:r w:rsidRPr="00AE0A7B">
              <w:rPr>
                <w:rFonts w:asciiTheme="minorHAnsi" w:hAnsiTheme="minorHAnsi" w:cstheme="minorHAnsi"/>
                <w:sz w:val="20"/>
              </w:rPr>
              <w:t xml:space="preserve">Dear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Recipient Name"/>
                <w:tag w:val="Recipient Name"/>
                <w:id w:val="843450299"/>
                <w:placeholder>
                  <w:docPart w:val="8F9067063B6B448EBBD1E9894D9379DC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 w:multiLine="1"/>
              </w:sdtPr>
              <w:sdtEndPr/>
              <w:sdtContent>
                <w:r w:rsidRPr="00AE0A7B">
                  <w:rPr>
                    <w:rFonts w:asciiTheme="minorHAnsi" w:hAnsiTheme="minorHAnsi" w:cstheme="minorHAnsi"/>
                    <w:sz w:val="20"/>
                  </w:rPr>
                  <w:t>Recipient Name</w:t>
                </w:r>
              </w:sdtContent>
            </w:sdt>
            <w:r w:rsidRPr="00AE0A7B">
              <w:rPr>
                <w:rFonts w:asciiTheme="minorHAnsi" w:hAnsiTheme="minorHAnsi" w:cstheme="minorHAnsi"/>
                <w:sz w:val="20"/>
              </w:rPr>
              <w:t>,</w:t>
            </w:r>
          </w:p>
          <w:p w14:paraId="11DF61CF" w14:textId="1149EB94" w:rsidR="00D11BA3" w:rsidRPr="00D11BA3" w:rsidRDefault="00D11BA3" w:rsidP="00D11BA3">
            <w:pPr>
              <w:pStyle w:val="NormalWeb"/>
              <w:shd w:val="clear" w:color="auto" w:fill="FFFFFF"/>
              <w:jc w:val="both"/>
              <w:rPr>
                <w:rFonts w:asciiTheme="minorHAnsi" w:hAnsiTheme="minorHAnsi" w:cstheme="minorHAnsi"/>
                <w:color w:val="2C2A29"/>
                <w:sz w:val="20"/>
                <w:szCs w:val="20"/>
              </w:rPr>
            </w:pPr>
            <w:r w:rsidRPr="00D11BA3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 xml:space="preserve">I would like </w:t>
            </w:r>
            <w:r w:rsidR="00DF260D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 xml:space="preserve">approval </w:t>
            </w:r>
            <w:r w:rsidR="00250EE6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>to join the Association for University and College Counseling Center Directors</w:t>
            </w:r>
            <w:r w:rsidR="00DF260D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 xml:space="preserve"> (AUCCCD)</w:t>
            </w:r>
            <w:r w:rsidR="00AE0A7B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 xml:space="preserve">, the only association of its kind for </w:t>
            </w:r>
            <w:r w:rsidR="00DF260D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 xml:space="preserve">collegiate </w:t>
            </w:r>
            <w:r w:rsidR="00AE0A7B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 xml:space="preserve">mental health leaders. AUCCCD is comprised of </w:t>
            </w:r>
            <w:r w:rsidR="00DF260D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 xml:space="preserve">nearly </w:t>
            </w:r>
            <w:r w:rsidR="00AE0A7B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 xml:space="preserve">1,000 </w:t>
            </w:r>
            <w:r w:rsidR="00DF260D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 xml:space="preserve">active mental health directors in higher education, </w:t>
            </w:r>
            <w:r w:rsidR="00AE0A7B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 xml:space="preserve">representing </w:t>
            </w:r>
            <w:r w:rsidR="00DF260D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 xml:space="preserve">a wide diversity of </w:t>
            </w:r>
            <w:r w:rsidR="00AE0A7B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>unique institutions, including international constituents.</w:t>
            </w:r>
          </w:p>
          <w:p w14:paraId="41B80110" w14:textId="44B9A782" w:rsidR="00D11BA3" w:rsidRPr="00D11BA3" w:rsidRDefault="00D11BA3" w:rsidP="00D11BA3">
            <w:pPr>
              <w:pStyle w:val="NormalWeb"/>
              <w:shd w:val="clear" w:color="auto" w:fill="FFFFFF"/>
              <w:jc w:val="both"/>
              <w:rPr>
                <w:rFonts w:asciiTheme="minorHAnsi" w:hAnsiTheme="minorHAnsi" w:cstheme="minorHAnsi"/>
                <w:color w:val="2C2A29"/>
                <w:sz w:val="20"/>
                <w:szCs w:val="20"/>
              </w:rPr>
            </w:pPr>
            <w:r w:rsidRPr="00D11BA3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 xml:space="preserve">The direct applicable benefits of </w:t>
            </w:r>
            <w:r w:rsidR="00250EE6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>joining</w:t>
            </w:r>
            <w:r w:rsidRPr="00D11BA3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 xml:space="preserve"> include: 1. Enables me to attend a number of </w:t>
            </w:r>
            <w:r w:rsidR="00250EE6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>professional development programs</w:t>
            </w:r>
            <w:r w:rsidRPr="00D11BA3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 xml:space="preserve"> that are directly applicable to my work as the campus mental health leader; 2. Allows me to network with a variety of college mental health experts and colleagues from around the nation and world; and 3. Assists me in acquiring continuing education credits which are a requirement of continued state licensure as a mental health care provider.</w:t>
            </w:r>
          </w:p>
          <w:p w14:paraId="4B0DABDD" w14:textId="5BDF40FD" w:rsidR="00D11BA3" w:rsidRDefault="00D11BA3" w:rsidP="00AE0A7B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Theme="minorHAnsi" w:hAnsiTheme="minorHAnsi" w:cstheme="minorHAnsi"/>
                <w:color w:val="2C2A29"/>
                <w:sz w:val="20"/>
                <w:szCs w:val="20"/>
              </w:rPr>
            </w:pPr>
            <w:r w:rsidRPr="00D11BA3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 xml:space="preserve">AUCCCD </w:t>
            </w:r>
            <w:r w:rsidR="00250EE6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>members</w:t>
            </w:r>
            <w:r w:rsidRPr="00D11BA3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 xml:space="preserve"> </w:t>
            </w:r>
            <w:r w:rsidR="00250EE6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>have the opportunity to</w:t>
            </w:r>
            <w:r w:rsidRPr="00D11BA3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 xml:space="preserve"> </w:t>
            </w:r>
            <w:r w:rsidR="00250EE6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 xml:space="preserve">network and attend year-long virtual and in-person sessions based on </w:t>
            </w:r>
            <w:r w:rsidRPr="00D11BA3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>campus mental health topics to enhance:</w:t>
            </w:r>
          </w:p>
          <w:p w14:paraId="515D2629" w14:textId="77777777" w:rsidR="00DF260D" w:rsidRDefault="00DF260D" w:rsidP="00DF260D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2C2A29"/>
                <w:sz w:val="20"/>
                <w:szCs w:val="20"/>
              </w:rPr>
            </w:pPr>
          </w:p>
          <w:p w14:paraId="66870A16" w14:textId="3820CC24" w:rsidR="00D11BA3" w:rsidRPr="00D11BA3" w:rsidRDefault="00D11BA3" w:rsidP="00DF260D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C2A29"/>
                <w:sz w:val="20"/>
                <w:szCs w:val="20"/>
              </w:rPr>
            </w:pPr>
            <w:r w:rsidRPr="00D11BA3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>Professional development skills for inclusive mental health center practices</w:t>
            </w:r>
            <w:r w:rsidR="00DF260D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>.</w:t>
            </w:r>
          </w:p>
          <w:p w14:paraId="659ACECC" w14:textId="60C65A57" w:rsidR="00D11BA3" w:rsidRPr="00D11BA3" w:rsidRDefault="00DF260D" w:rsidP="00DF260D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color w:val="2C2A2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>Remain current i</w:t>
            </w:r>
            <w:r w:rsidR="00D11BA3" w:rsidRPr="00D11BA3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 xml:space="preserve">n prevention, clinical </w:t>
            </w:r>
            <w:r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>service</w:t>
            </w:r>
            <w:r w:rsidR="00D11BA3" w:rsidRPr="00D11BA3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 xml:space="preserve">, training, organizational </w:t>
            </w:r>
            <w:r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>management</w:t>
            </w:r>
            <w:r w:rsidR="00D11BA3" w:rsidRPr="00D11BA3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 xml:space="preserve">, ethics and law, </w:t>
            </w:r>
            <w:r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 xml:space="preserve">assessment, and </w:t>
            </w:r>
            <w:r w:rsidR="00D11BA3" w:rsidRPr="00D11BA3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>leadership skills.</w:t>
            </w:r>
          </w:p>
          <w:p w14:paraId="7EFC5C05" w14:textId="4614AC31" w:rsidR="00D11BA3" w:rsidRPr="00D11BA3" w:rsidRDefault="00D11BA3" w:rsidP="00DF260D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color w:val="2C2A29"/>
                <w:sz w:val="20"/>
                <w:szCs w:val="20"/>
              </w:rPr>
            </w:pPr>
            <w:r w:rsidRPr="00D11BA3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>Awareness of innovative college mental health models and projects</w:t>
            </w:r>
            <w:r w:rsidR="00DF260D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>.</w:t>
            </w:r>
          </w:p>
          <w:p w14:paraId="32632BF2" w14:textId="77777777" w:rsidR="00D11BA3" w:rsidRPr="00D11BA3" w:rsidRDefault="00D11BA3" w:rsidP="00DF260D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color w:val="2C2A29"/>
                <w:sz w:val="20"/>
                <w:szCs w:val="20"/>
              </w:rPr>
            </w:pPr>
            <w:r w:rsidRPr="00D11BA3"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>Collaboration skills across diverse professional focus areas.</w:t>
            </w:r>
          </w:p>
          <w:p w14:paraId="2199ADC5" w14:textId="6A645EA8" w:rsidR="00D11BA3" w:rsidRDefault="00250EE6" w:rsidP="00AE0A7B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Theme="minorHAnsi" w:hAnsiTheme="minorHAnsi" w:cstheme="minorHAnsi"/>
                <w:color w:val="2C2A2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>Annual membership dues are $400.00 and include:</w:t>
            </w:r>
          </w:p>
          <w:p w14:paraId="279049F2" w14:textId="4F59A9F4" w:rsidR="00250EE6" w:rsidRDefault="00250EE6" w:rsidP="00250EE6">
            <w:pPr>
              <w:pStyle w:val="NormalWe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Theme="minorHAnsi" w:hAnsiTheme="minorHAnsi" w:cstheme="minorHAnsi"/>
                <w:color w:val="2C2A2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 xml:space="preserve">Active Membership Listserv </w:t>
            </w:r>
          </w:p>
          <w:p w14:paraId="19DA3B5C" w14:textId="08A89401" w:rsidR="00250EE6" w:rsidRDefault="00250EE6" w:rsidP="00250EE6">
            <w:pPr>
              <w:pStyle w:val="NormalWe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Theme="minorHAnsi" w:hAnsiTheme="minorHAnsi" w:cstheme="minorHAnsi"/>
                <w:color w:val="2C2A2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>Annual Professional Development Offerings &amp; CE Credit (Virtual)</w:t>
            </w:r>
          </w:p>
          <w:p w14:paraId="4642AF5F" w14:textId="7B53E4FB" w:rsidR="00250EE6" w:rsidRDefault="00250EE6" w:rsidP="00250EE6">
            <w:pPr>
              <w:pStyle w:val="NormalWe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Theme="minorHAnsi" w:hAnsiTheme="minorHAnsi" w:cstheme="minorHAnsi"/>
                <w:color w:val="2C2A2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>Ability to attend the Annual Conference</w:t>
            </w:r>
          </w:p>
          <w:p w14:paraId="5C847548" w14:textId="470D4ABB" w:rsidR="00AE0A7B" w:rsidRDefault="00AE0A7B" w:rsidP="00250EE6">
            <w:pPr>
              <w:pStyle w:val="NormalWe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Theme="minorHAnsi" w:hAnsiTheme="minorHAnsi" w:cstheme="minorHAnsi"/>
                <w:color w:val="2C2A2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>Access to Director’s Tool-kit Online Resource Library (Member only resource)</w:t>
            </w:r>
          </w:p>
          <w:p w14:paraId="63F8C119" w14:textId="5FFB74C1" w:rsidR="00DF260D" w:rsidRPr="00D11BA3" w:rsidRDefault="00DF260D" w:rsidP="00250EE6">
            <w:pPr>
              <w:pStyle w:val="NormalWe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Theme="minorHAnsi" w:hAnsiTheme="minorHAnsi" w:cstheme="minorHAnsi"/>
                <w:color w:val="2C2A2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C2A29"/>
                <w:sz w:val="20"/>
                <w:szCs w:val="20"/>
              </w:rPr>
              <w:t xml:space="preserve">A wide and diverse base of professional consultants available for perspective on our most emerging and complex leadership issues  </w:t>
            </w:r>
          </w:p>
          <w:p w14:paraId="1FAC23A7" w14:textId="1A53B2B1" w:rsidR="00D11BA3" w:rsidRDefault="00D11BA3" w:rsidP="00D11BA3">
            <w:pPr>
              <w:pStyle w:val="CommentText"/>
              <w:jc w:val="both"/>
              <w:rPr>
                <w:rFonts w:cstheme="minorHAnsi"/>
                <w:color w:val="2C2A29"/>
              </w:rPr>
            </w:pPr>
            <w:r w:rsidRPr="00D11BA3">
              <w:rPr>
                <w:rFonts w:cstheme="minorHAnsi"/>
                <w:color w:val="2C2A29"/>
              </w:rPr>
              <w:t xml:space="preserve">Campus mental health is a distinctive professional space at the intersection of higher education, student development, and mental health. </w:t>
            </w:r>
            <w:r w:rsidR="00DF260D">
              <w:rPr>
                <w:rFonts w:cstheme="minorHAnsi"/>
                <w:color w:val="2C2A29"/>
              </w:rPr>
              <w:t xml:space="preserve">Continues engagement in the AUCCCD community </w:t>
            </w:r>
            <w:r w:rsidR="002A009C">
              <w:rPr>
                <w:rFonts w:cstheme="minorHAnsi"/>
                <w:color w:val="2C2A29"/>
              </w:rPr>
              <w:t xml:space="preserve">is </w:t>
            </w:r>
            <w:r w:rsidRPr="00D11BA3">
              <w:rPr>
                <w:rFonts w:cstheme="minorHAnsi"/>
                <w:color w:val="2C2A29"/>
              </w:rPr>
              <w:t xml:space="preserve"> a wise investment </w:t>
            </w:r>
            <w:r w:rsidR="002A009C">
              <w:rPr>
                <w:rFonts w:cstheme="minorHAnsi"/>
                <w:color w:val="2C2A29"/>
              </w:rPr>
              <w:t>for</w:t>
            </w:r>
            <w:r w:rsidR="00DF260D">
              <w:rPr>
                <w:rFonts w:cstheme="minorHAnsi"/>
                <w:color w:val="2C2A29"/>
              </w:rPr>
              <w:t xml:space="preserve"> our overall team and </w:t>
            </w:r>
            <w:r w:rsidRPr="00D11BA3">
              <w:rPr>
                <w:rFonts w:cstheme="minorHAnsi"/>
                <w:color w:val="2C2A29"/>
              </w:rPr>
              <w:t xml:space="preserve">fulfilling </w:t>
            </w:r>
            <w:r w:rsidR="00DF260D">
              <w:rPr>
                <w:rFonts w:cstheme="minorHAnsi"/>
                <w:color w:val="2C2A29"/>
              </w:rPr>
              <w:t>the</w:t>
            </w:r>
            <w:r w:rsidRPr="00D11BA3">
              <w:rPr>
                <w:rFonts w:cstheme="minorHAnsi"/>
                <w:color w:val="2C2A29"/>
              </w:rPr>
              <w:t xml:space="preserve"> institutional mission.</w:t>
            </w:r>
          </w:p>
          <w:p w14:paraId="29E08347" w14:textId="77777777" w:rsidR="00D11BA3" w:rsidRPr="00D11BA3" w:rsidRDefault="00D11BA3" w:rsidP="00D11BA3">
            <w:pPr>
              <w:pStyle w:val="CommentText"/>
              <w:rPr>
                <w:rFonts w:cstheme="minorHAnsi"/>
              </w:rPr>
            </w:pPr>
            <w:r>
              <w:rPr>
                <w:rFonts w:cstheme="minorHAnsi"/>
                <w:color w:val="2C2A29"/>
              </w:rPr>
              <w:t>Sincerely,</w:t>
            </w:r>
            <w:r>
              <w:rPr>
                <w:rFonts w:cstheme="minorHAnsi"/>
                <w:color w:val="2C2A29"/>
              </w:rPr>
              <w:br/>
            </w:r>
            <w:r>
              <w:rPr>
                <w:rFonts w:cstheme="minorHAnsi"/>
                <w:color w:val="2C2A29"/>
              </w:rPr>
              <w:br/>
            </w:r>
          </w:p>
          <w:sdt>
            <w:sdtPr>
              <w:alias w:val="Author"/>
              <w:tag w:val=""/>
              <w:id w:val="-1161073359"/>
              <w:placeholder>
                <w:docPart w:val="D38E4262CD744964889A7DAE967D9D2E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14:paraId="25190AD1" w14:textId="77777777" w:rsidR="00272DF4" w:rsidRPr="0010078A" w:rsidRDefault="00947E8A" w:rsidP="005672EF">
                <w:pPr>
                  <w:pStyle w:val="Signature"/>
                </w:pPr>
                <w:r>
                  <w:t>Your Name</w:t>
                </w:r>
              </w:p>
            </w:sdtContent>
          </w:sdt>
          <w:sdt>
            <w:sdtPr>
              <w:id w:val="672691257"/>
              <w:placeholder>
                <w:docPart w:val="F71C7E96FFF843469ABC4411BB8A2862"/>
              </w:placeholder>
              <w:temporary/>
              <w:showingPlcHdr/>
              <w15:appearance w15:val="hidden"/>
            </w:sdtPr>
            <w:sdtEndPr/>
            <w:sdtContent>
              <w:p w14:paraId="4CC0CD77" w14:textId="77777777" w:rsidR="00272DF4" w:rsidRDefault="00272DF4" w:rsidP="005672EF">
                <w:pPr>
                  <w:pStyle w:val="SignatureDetails"/>
                </w:pPr>
                <w:r w:rsidRPr="002F37B1">
                  <w:t>Your Title</w:t>
                </w:r>
              </w:p>
            </w:sdtContent>
          </w:sdt>
          <w:p w14:paraId="1B972A65" w14:textId="77777777" w:rsidR="00272DF4" w:rsidRDefault="00D65885" w:rsidP="005672EF">
            <w:pPr>
              <w:pStyle w:val="SignatureDetails"/>
            </w:pPr>
            <w:sdt>
              <w:sdtPr>
                <w:id w:val="-928655183"/>
                <w:placeholder>
                  <w:docPart w:val="81DD79A38EC84FAB844EB03D32F6127E"/>
                </w:placeholder>
                <w:temporary/>
                <w:showingPlcHdr/>
                <w15:appearance w15:val="hidden"/>
              </w:sdtPr>
              <w:sdtEndPr/>
              <w:sdtContent>
                <w:r w:rsidR="00272DF4">
                  <w:t>Your Email</w:t>
                </w:r>
              </w:sdtContent>
            </w:sdt>
          </w:p>
        </w:tc>
      </w:tr>
    </w:tbl>
    <w:p w14:paraId="320D1F9E" w14:textId="77777777" w:rsidR="004C18CF" w:rsidRPr="0029407E" w:rsidRDefault="00ED23FD" w:rsidP="0029407E">
      <w:pPr>
        <w:spacing w:after="0" w:line="240" w:lineRule="auto"/>
        <w:rPr>
          <w:sz w:val="2"/>
          <w:szCs w:val="2"/>
        </w:rPr>
      </w:pPr>
      <w:r>
        <w:rPr>
          <w:noProof/>
          <w:color w:val="EF4623" w:themeColor="accent1"/>
          <w:lang w:eastAsia="en-US"/>
        </w:rPr>
        <w:drawing>
          <wp:anchor distT="0" distB="0" distL="114300" distR="114300" simplePos="0" relativeHeight="251658240" behindDoc="1" locked="0" layoutInCell="1" allowOverlap="1" wp14:anchorId="3C82CA3D" wp14:editId="009557D6">
            <wp:simplePos x="0" y="0"/>
            <wp:positionH relativeFrom="column">
              <wp:posOffset>1767205</wp:posOffset>
            </wp:positionH>
            <wp:positionV relativeFrom="paragraph">
              <wp:posOffset>-8648065</wp:posOffset>
            </wp:positionV>
            <wp:extent cx="2085975" cy="601980"/>
            <wp:effectExtent l="0" t="0" r="952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AUCCCD Logos 10-31-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18CF" w:rsidRPr="0029407E" w:rsidSect="0029407E">
      <w:headerReference w:type="even" r:id="rId15"/>
      <w:headerReference w:type="first" r:id="rId16"/>
      <w:footerReference w:type="first" r:id="rId17"/>
      <w:pgSz w:w="12240" w:h="15840" w:code="1"/>
      <w:pgMar w:top="720" w:right="720" w:bottom="720" w:left="720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FCD47" w14:textId="77777777" w:rsidR="00635CC1" w:rsidRDefault="00635CC1">
      <w:pPr>
        <w:spacing w:after="0" w:line="240" w:lineRule="auto"/>
      </w:pPr>
      <w:r>
        <w:separator/>
      </w:r>
    </w:p>
    <w:p w14:paraId="4FE2C867" w14:textId="77777777" w:rsidR="00635CC1" w:rsidRDefault="00635CC1"/>
    <w:p w14:paraId="4A2EE651" w14:textId="77777777" w:rsidR="00635CC1" w:rsidRDefault="00635CC1"/>
    <w:p w14:paraId="04469589" w14:textId="77777777" w:rsidR="00635CC1" w:rsidRDefault="00635CC1"/>
    <w:p w14:paraId="22E34FA9" w14:textId="77777777" w:rsidR="00635CC1" w:rsidRDefault="00635CC1"/>
    <w:p w14:paraId="0573C44A" w14:textId="77777777" w:rsidR="00635CC1" w:rsidRDefault="00635CC1"/>
  </w:endnote>
  <w:endnote w:type="continuationSeparator" w:id="0">
    <w:p w14:paraId="76879EC3" w14:textId="77777777" w:rsidR="00635CC1" w:rsidRDefault="00635CC1">
      <w:pPr>
        <w:spacing w:after="0" w:line="240" w:lineRule="auto"/>
      </w:pPr>
      <w:r>
        <w:continuationSeparator/>
      </w:r>
    </w:p>
    <w:p w14:paraId="4BE2A124" w14:textId="77777777" w:rsidR="00635CC1" w:rsidRDefault="00635CC1"/>
    <w:p w14:paraId="504CB71F" w14:textId="77777777" w:rsidR="00635CC1" w:rsidRDefault="00635CC1"/>
    <w:p w14:paraId="2A1A0052" w14:textId="77777777" w:rsidR="00635CC1" w:rsidRDefault="00635CC1"/>
    <w:p w14:paraId="428B1E62" w14:textId="77777777" w:rsidR="00635CC1" w:rsidRDefault="00635CC1"/>
    <w:p w14:paraId="6E197236" w14:textId="77777777" w:rsidR="00635CC1" w:rsidRDefault="00635C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917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10800"/>
    </w:tblGrid>
    <w:tr w:rsidR="006B51F9" w:rsidRPr="009219CC" w14:paraId="47B70C18" w14:textId="77777777" w:rsidTr="006B51F9">
      <w:tc>
        <w:tcPr>
          <w:tcW w:w="8460" w:type="dxa"/>
          <w:vAlign w:val="bottom"/>
        </w:tcPr>
        <w:p w14:paraId="5E8B5F92" w14:textId="77777777" w:rsidR="00A839FD" w:rsidRPr="00A839FD" w:rsidRDefault="006B51F9" w:rsidP="00A839FD">
          <w:pPr>
            <w:pStyle w:val="Title"/>
            <w:jc w:val="center"/>
            <w:rPr>
              <w:color w:val="00704A"/>
              <w:sz w:val="26"/>
              <w:szCs w:val="26"/>
            </w:rPr>
          </w:pPr>
          <w:r w:rsidRPr="00947E8A">
            <w:rPr>
              <w:color w:val="00704A"/>
              <w:sz w:val="26"/>
              <w:szCs w:val="26"/>
            </w:rPr>
            <w:t>Association for University and College Counseling Center Directors</w:t>
          </w:r>
        </w:p>
        <w:tbl>
          <w:tblPr>
            <w:tblW w:w="10800" w:type="dxa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3600"/>
            <w:gridCol w:w="3600"/>
            <w:gridCol w:w="3600"/>
          </w:tblGrid>
          <w:tr w:rsidR="006B51F9" w:rsidRPr="00272DF4" w14:paraId="66D142CD" w14:textId="77777777" w:rsidTr="00A839FD">
            <w:trPr>
              <w:trHeight w:hRule="exact" w:val="144"/>
            </w:trPr>
            <w:tc>
              <w:tcPr>
                <w:tcW w:w="3600" w:type="dxa"/>
                <w:tcBorders>
                  <w:top w:val="single" w:sz="8" w:space="0" w:color="000000" w:themeColor="text1"/>
                </w:tcBorders>
              </w:tcPr>
              <w:p w14:paraId="23DE5927" w14:textId="77777777" w:rsidR="006B51F9" w:rsidRPr="00272DF4" w:rsidRDefault="006B51F9" w:rsidP="00A839FD">
                <w:pPr>
                  <w:spacing w:after="0" w:line="240" w:lineRule="auto"/>
                  <w:ind w:left="29" w:right="29"/>
                  <w:jc w:val="center"/>
                  <w:rPr>
                    <w:color w:val="00704A"/>
                  </w:rPr>
                </w:pPr>
              </w:p>
            </w:tc>
            <w:tc>
              <w:tcPr>
                <w:tcW w:w="3600" w:type="dxa"/>
                <w:tcBorders>
                  <w:top w:val="single" w:sz="8" w:space="0" w:color="000000" w:themeColor="text1"/>
                </w:tcBorders>
              </w:tcPr>
              <w:p w14:paraId="240F0356" w14:textId="77777777" w:rsidR="006B51F9" w:rsidRPr="00272DF4" w:rsidRDefault="006B51F9" w:rsidP="00A839FD">
                <w:pPr>
                  <w:spacing w:after="0" w:line="240" w:lineRule="auto"/>
                  <w:ind w:left="29" w:right="29"/>
                  <w:jc w:val="center"/>
                  <w:rPr>
                    <w:color w:val="00704A"/>
                  </w:rPr>
                </w:pPr>
              </w:p>
            </w:tc>
            <w:tc>
              <w:tcPr>
                <w:tcW w:w="3600" w:type="dxa"/>
                <w:tcBorders>
                  <w:top w:val="single" w:sz="8" w:space="0" w:color="000000" w:themeColor="text1"/>
                </w:tcBorders>
              </w:tcPr>
              <w:p w14:paraId="6EFFCFBC" w14:textId="77777777" w:rsidR="006B51F9" w:rsidRPr="00272DF4" w:rsidRDefault="006B51F9" w:rsidP="00A839FD">
                <w:pPr>
                  <w:spacing w:after="0" w:line="240" w:lineRule="auto"/>
                  <w:ind w:left="29" w:right="29"/>
                  <w:jc w:val="center"/>
                  <w:rPr>
                    <w:color w:val="00704A"/>
                  </w:rPr>
                </w:pPr>
              </w:p>
            </w:tc>
          </w:tr>
          <w:tr w:rsidR="006B51F9" w:rsidRPr="00272DF4" w14:paraId="5921CD5B" w14:textId="77777777" w:rsidTr="00A839FD">
            <w:tc>
              <w:tcPr>
                <w:tcW w:w="3600" w:type="dxa"/>
                <w:tcMar>
                  <w:left w:w="0" w:type="dxa"/>
                  <w:bottom w:w="144" w:type="dxa"/>
                  <w:right w:w="115" w:type="dxa"/>
                </w:tcMar>
              </w:tcPr>
              <w:p w14:paraId="04FC94B5" w14:textId="77777777" w:rsidR="006B51F9" w:rsidRPr="00272DF4" w:rsidRDefault="006B51F9" w:rsidP="00A839FD">
                <w:pPr>
                  <w:pStyle w:val="Footer"/>
                  <w:jc w:val="center"/>
                  <w:rPr>
                    <w:color w:val="00704A"/>
                  </w:rPr>
                </w:pPr>
                <w:r w:rsidRPr="00272DF4">
                  <w:rPr>
                    <w:rStyle w:val="Strong"/>
                    <w:color w:val="00704A"/>
                  </w:rPr>
                  <w:t xml:space="preserve">Tel </w:t>
                </w:r>
                <w:r>
                  <w:rPr>
                    <w:rStyle w:val="FooterChar"/>
                    <w:color w:val="00704A"/>
                  </w:rPr>
                  <w:t>317-635-4755</w:t>
                </w:r>
              </w:p>
              <w:p w14:paraId="68E19C3F" w14:textId="77777777" w:rsidR="006B51F9" w:rsidRPr="00272DF4" w:rsidRDefault="006B51F9" w:rsidP="00A839FD">
                <w:pPr>
                  <w:pStyle w:val="Footer"/>
                  <w:jc w:val="center"/>
                  <w:rPr>
                    <w:color w:val="00704A"/>
                  </w:rPr>
                </w:pPr>
                <w:r w:rsidRPr="00272DF4">
                  <w:rPr>
                    <w:rStyle w:val="Strong"/>
                    <w:color w:val="00704A"/>
                  </w:rPr>
                  <w:t>Fax</w:t>
                </w:r>
                <w:r w:rsidRPr="00272DF4">
                  <w:rPr>
                    <w:color w:val="00704A"/>
                  </w:rPr>
                  <w:t xml:space="preserve"> </w:t>
                </w:r>
                <w:r>
                  <w:rPr>
                    <w:rStyle w:val="FooterChar"/>
                    <w:color w:val="00704A"/>
                  </w:rPr>
                  <w:t>317-635-4757</w:t>
                </w:r>
              </w:p>
            </w:tc>
            <w:tc>
              <w:tcPr>
                <w:tcW w:w="3600" w:type="dxa"/>
                <w:tcMar>
                  <w:left w:w="0" w:type="dxa"/>
                  <w:bottom w:w="144" w:type="dxa"/>
                  <w:right w:w="115" w:type="dxa"/>
                </w:tcMar>
              </w:tcPr>
              <w:p w14:paraId="32341B71" w14:textId="77777777" w:rsidR="006B51F9" w:rsidRDefault="006B51F9" w:rsidP="00A839FD">
                <w:pPr>
                  <w:pStyle w:val="Footer"/>
                  <w:jc w:val="center"/>
                  <w:rPr>
                    <w:color w:val="00704A"/>
                  </w:rPr>
                </w:pPr>
                <w:r>
                  <w:rPr>
                    <w:color w:val="00704A"/>
                  </w:rPr>
                  <w:t>1101 North Delaware Street</w:t>
                </w:r>
              </w:p>
              <w:p w14:paraId="140D8FE0" w14:textId="77777777" w:rsidR="006B51F9" w:rsidRPr="00272DF4" w:rsidRDefault="006B51F9" w:rsidP="00A839FD">
                <w:pPr>
                  <w:pStyle w:val="Footer"/>
                  <w:jc w:val="center"/>
                  <w:rPr>
                    <w:color w:val="00704A"/>
                  </w:rPr>
                </w:pPr>
                <w:r>
                  <w:rPr>
                    <w:color w:val="00704A"/>
                  </w:rPr>
                  <w:t>Indianapolis, IN  46202</w:t>
                </w:r>
              </w:p>
            </w:tc>
            <w:tc>
              <w:tcPr>
                <w:tcW w:w="3600" w:type="dxa"/>
                <w:tcMar>
                  <w:left w:w="0" w:type="dxa"/>
                  <w:bottom w:w="144" w:type="dxa"/>
                  <w:right w:w="115" w:type="dxa"/>
                </w:tcMar>
              </w:tcPr>
              <w:p w14:paraId="67554556" w14:textId="77777777" w:rsidR="006B51F9" w:rsidRPr="00272DF4" w:rsidRDefault="006B51F9" w:rsidP="00A839FD">
                <w:pPr>
                  <w:pStyle w:val="Footer"/>
                  <w:jc w:val="center"/>
                  <w:rPr>
                    <w:color w:val="00704A"/>
                  </w:rPr>
                </w:pPr>
                <w:r>
                  <w:rPr>
                    <w:color w:val="00704A"/>
                  </w:rPr>
                  <w:t>www.aucccd.org</w:t>
                </w:r>
              </w:p>
              <w:p w14:paraId="4D51E097" w14:textId="77777777" w:rsidR="006B51F9" w:rsidRPr="00272DF4" w:rsidRDefault="006B51F9" w:rsidP="00A839FD">
                <w:pPr>
                  <w:pStyle w:val="Footer"/>
                  <w:jc w:val="center"/>
                  <w:rPr>
                    <w:color w:val="00704A"/>
                  </w:rPr>
                </w:pPr>
                <w:r>
                  <w:rPr>
                    <w:color w:val="00704A"/>
                  </w:rPr>
                  <w:t>office@aucccd.org</w:t>
                </w:r>
              </w:p>
            </w:tc>
          </w:tr>
        </w:tbl>
        <w:p w14:paraId="00D0075C" w14:textId="77777777" w:rsidR="006B51F9" w:rsidRPr="009219CC" w:rsidRDefault="006B51F9" w:rsidP="00A839FD">
          <w:pPr>
            <w:ind w:right="0"/>
            <w:jc w:val="center"/>
          </w:pPr>
        </w:p>
      </w:tc>
    </w:tr>
    <w:tr w:rsidR="006B51F9" w:rsidRPr="009219CC" w14:paraId="475FC3CD" w14:textId="77777777" w:rsidTr="006B51F9">
      <w:trPr>
        <w:trHeight w:hRule="exact" w:val="86"/>
      </w:trPr>
      <w:tc>
        <w:tcPr>
          <w:tcW w:w="8460" w:type="dxa"/>
          <w:shd w:val="clear" w:color="auto" w:fill="000000" w:themeFill="text1"/>
        </w:tcPr>
        <w:p w14:paraId="5457CCFC" w14:textId="77777777" w:rsidR="006B51F9" w:rsidRPr="009219CC" w:rsidRDefault="006B51F9" w:rsidP="009219CC">
          <w:pPr>
            <w:ind w:right="0"/>
          </w:pPr>
        </w:p>
      </w:tc>
    </w:tr>
  </w:tbl>
  <w:p w14:paraId="3FE76AA9" w14:textId="77777777" w:rsidR="00C956E5" w:rsidRPr="0029407E" w:rsidRDefault="00C956E5">
    <w:pPr>
      <w:pStyle w:val="Footer"/>
      <w:rPr>
        <w:vanish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5F258" w14:textId="77777777" w:rsidR="00635CC1" w:rsidRDefault="00635CC1">
      <w:pPr>
        <w:spacing w:after="0" w:line="240" w:lineRule="auto"/>
      </w:pPr>
      <w:r>
        <w:separator/>
      </w:r>
    </w:p>
    <w:p w14:paraId="6EBEE019" w14:textId="77777777" w:rsidR="00635CC1" w:rsidRDefault="00635CC1"/>
    <w:p w14:paraId="2BA81FE3" w14:textId="77777777" w:rsidR="00635CC1" w:rsidRDefault="00635CC1"/>
    <w:p w14:paraId="6BDC043B" w14:textId="77777777" w:rsidR="00635CC1" w:rsidRDefault="00635CC1"/>
    <w:p w14:paraId="729B312F" w14:textId="77777777" w:rsidR="00635CC1" w:rsidRDefault="00635CC1"/>
    <w:p w14:paraId="46BACBB0" w14:textId="77777777" w:rsidR="00635CC1" w:rsidRDefault="00635CC1"/>
  </w:footnote>
  <w:footnote w:type="continuationSeparator" w:id="0">
    <w:p w14:paraId="31FB29DC" w14:textId="77777777" w:rsidR="00635CC1" w:rsidRDefault="00635CC1">
      <w:pPr>
        <w:spacing w:after="0" w:line="240" w:lineRule="auto"/>
      </w:pPr>
      <w:r>
        <w:continuationSeparator/>
      </w:r>
    </w:p>
    <w:p w14:paraId="0B81B4D1" w14:textId="77777777" w:rsidR="00635CC1" w:rsidRDefault="00635CC1"/>
    <w:p w14:paraId="0A026BE1" w14:textId="77777777" w:rsidR="00635CC1" w:rsidRDefault="00635CC1"/>
    <w:p w14:paraId="19F141D3" w14:textId="77777777" w:rsidR="00635CC1" w:rsidRDefault="00635CC1"/>
    <w:p w14:paraId="57770023" w14:textId="77777777" w:rsidR="00635CC1" w:rsidRDefault="00635CC1"/>
    <w:p w14:paraId="0B4D194F" w14:textId="77777777" w:rsidR="00635CC1" w:rsidRDefault="00635CC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7E6D4" w14:textId="77777777" w:rsidR="005D5853" w:rsidRDefault="005D5853">
    <w:pPr>
      <w:pStyle w:val="Header"/>
    </w:pPr>
  </w:p>
  <w:p w14:paraId="52FF4D5F" w14:textId="77777777" w:rsidR="009B6A5A" w:rsidRDefault="009B6A5A"/>
  <w:p w14:paraId="2748272E" w14:textId="77777777" w:rsidR="009B6A5A" w:rsidRDefault="009B6A5A"/>
  <w:p w14:paraId="1613D83F" w14:textId="77777777" w:rsidR="009B6A5A" w:rsidRDefault="009B6A5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D78D6" w14:textId="77777777" w:rsidR="00A839FD" w:rsidRDefault="00A839FD" w:rsidP="00A839F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04F41"/>
    <w:multiLevelType w:val="hybridMultilevel"/>
    <w:tmpl w:val="5D04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750BE"/>
    <w:multiLevelType w:val="hybridMultilevel"/>
    <w:tmpl w:val="8EF0E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F4"/>
    <w:rsid w:val="000263BC"/>
    <w:rsid w:val="000612EA"/>
    <w:rsid w:val="0008470C"/>
    <w:rsid w:val="000D13E3"/>
    <w:rsid w:val="0010078A"/>
    <w:rsid w:val="0014577E"/>
    <w:rsid w:val="00187FF2"/>
    <w:rsid w:val="001A2D69"/>
    <w:rsid w:val="001E6732"/>
    <w:rsid w:val="001F688D"/>
    <w:rsid w:val="00250EE6"/>
    <w:rsid w:val="00272DF4"/>
    <w:rsid w:val="00274582"/>
    <w:rsid w:val="0028578F"/>
    <w:rsid w:val="002860A8"/>
    <w:rsid w:val="0029407E"/>
    <w:rsid w:val="002A009C"/>
    <w:rsid w:val="002C2BA5"/>
    <w:rsid w:val="002F37B1"/>
    <w:rsid w:val="003850FC"/>
    <w:rsid w:val="003C311E"/>
    <w:rsid w:val="003C4665"/>
    <w:rsid w:val="003D0C5D"/>
    <w:rsid w:val="003D102A"/>
    <w:rsid w:val="003E3858"/>
    <w:rsid w:val="003F0EC2"/>
    <w:rsid w:val="00445B9D"/>
    <w:rsid w:val="00454573"/>
    <w:rsid w:val="00471065"/>
    <w:rsid w:val="00487B88"/>
    <w:rsid w:val="004A355A"/>
    <w:rsid w:val="004C18CF"/>
    <w:rsid w:val="00502039"/>
    <w:rsid w:val="005548ED"/>
    <w:rsid w:val="00564B90"/>
    <w:rsid w:val="005672EF"/>
    <w:rsid w:val="005D5853"/>
    <w:rsid w:val="005D5922"/>
    <w:rsid w:val="00626205"/>
    <w:rsid w:val="00627AA1"/>
    <w:rsid w:val="00635CC1"/>
    <w:rsid w:val="00662B23"/>
    <w:rsid w:val="006B51F9"/>
    <w:rsid w:val="006E33F0"/>
    <w:rsid w:val="006E3796"/>
    <w:rsid w:val="00756972"/>
    <w:rsid w:val="00764FC9"/>
    <w:rsid w:val="007F5553"/>
    <w:rsid w:val="0085020A"/>
    <w:rsid w:val="00894A19"/>
    <w:rsid w:val="008B3FBB"/>
    <w:rsid w:val="008C4B50"/>
    <w:rsid w:val="008F1F3B"/>
    <w:rsid w:val="0090300D"/>
    <w:rsid w:val="0090458B"/>
    <w:rsid w:val="009219CC"/>
    <w:rsid w:val="00941FE7"/>
    <w:rsid w:val="00947E8A"/>
    <w:rsid w:val="009B6A5A"/>
    <w:rsid w:val="009F0E71"/>
    <w:rsid w:val="009F79BF"/>
    <w:rsid w:val="00A20494"/>
    <w:rsid w:val="00A43783"/>
    <w:rsid w:val="00A53BFF"/>
    <w:rsid w:val="00A839FD"/>
    <w:rsid w:val="00A90DA0"/>
    <w:rsid w:val="00AE0A7B"/>
    <w:rsid w:val="00C054EF"/>
    <w:rsid w:val="00C11945"/>
    <w:rsid w:val="00C33FD5"/>
    <w:rsid w:val="00C956E5"/>
    <w:rsid w:val="00CA0094"/>
    <w:rsid w:val="00D06A1F"/>
    <w:rsid w:val="00D072C9"/>
    <w:rsid w:val="00D11BA3"/>
    <w:rsid w:val="00D55D44"/>
    <w:rsid w:val="00D65885"/>
    <w:rsid w:val="00D90E41"/>
    <w:rsid w:val="00DC350E"/>
    <w:rsid w:val="00DD507F"/>
    <w:rsid w:val="00DF260D"/>
    <w:rsid w:val="00E325C6"/>
    <w:rsid w:val="00E5293D"/>
    <w:rsid w:val="00E55C3E"/>
    <w:rsid w:val="00E62B6C"/>
    <w:rsid w:val="00E76B14"/>
    <w:rsid w:val="00E952CD"/>
    <w:rsid w:val="00EA5B6F"/>
    <w:rsid w:val="00ED23FD"/>
    <w:rsid w:val="00ED6C7A"/>
    <w:rsid w:val="00ED78F4"/>
    <w:rsid w:val="00F24700"/>
    <w:rsid w:val="00F9291D"/>
    <w:rsid w:val="00FB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0EF9DA7"/>
  <w15:chartTrackingRefBased/>
  <w15:docId w15:val="{BBF5D419-1B33-465D-A055-4E37BD7C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ja-JP" w:bidi="ar-SA"/>
      </w:rPr>
    </w:rPrDefault>
    <w:pPrDefault>
      <w:pPr>
        <w:spacing w:after="400" w:line="336" w:lineRule="auto"/>
        <w:ind w:right="2376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4EF"/>
  </w:style>
  <w:style w:type="paragraph" w:styleId="Heading1">
    <w:name w:val="heading 1"/>
    <w:basedOn w:val="Normal"/>
    <w:link w:val="Heading1Char"/>
    <w:uiPriority w:val="2"/>
    <w:qFormat/>
    <w:rsid w:val="000612EA"/>
    <w:pPr>
      <w:keepNext/>
      <w:keepLines/>
      <w:spacing w:before="360" w:after="0"/>
      <w:ind w:right="0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link w:val="Heading2Char"/>
    <w:uiPriority w:val="2"/>
    <w:semiHidden/>
    <w:unhideWhenUsed/>
    <w:qFormat/>
    <w:rsid w:val="00C33F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272D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F2B0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3C311E"/>
    <w:pPr>
      <w:spacing w:after="60" w:line="240" w:lineRule="auto"/>
      <w:ind w:left="29" w:right="29"/>
      <w:contextualSpacing/>
    </w:pPr>
    <w:rPr>
      <w:rFonts w:asciiTheme="majorHAnsi" w:eastAsiaTheme="majorEastAsia" w:hAnsiTheme="majorHAnsi" w:cstheme="majorBidi"/>
      <w:b/>
      <w:color w:val="EF4623" w:themeColor="accent1"/>
      <w:kern w:val="28"/>
      <w:sz w:val="36"/>
      <w:szCs w:val="56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480" w:after="960" w:line="240" w:lineRule="auto"/>
    </w:pPr>
    <w:rPr>
      <w:color w:val="595959" w:themeColor="text1" w:themeTint="A6"/>
      <w:kern w:val="20"/>
    </w:rPr>
  </w:style>
  <w:style w:type="character" w:customStyle="1" w:styleId="ClosingChar">
    <w:name w:val="Closing Char"/>
    <w:basedOn w:val="DefaultParagraphFont"/>
    <w:link w:val="Closing"/>
    <w:uiPriority w:val="5"/>
    <w:rsid w:val="00894A19"/>
    <w:rPr>
      <w:color w:val="595959" w:themeColor="text1" w:themeTint="A6"/>
      <w:kern w:val="20"/>
    </w:rPr>
  </w:style>
  <w:style w:type="paragraph" w:styleId="Date">
    <w:name w:val="Date"/>
    <w:basedOn w:val="Normal"/>
    <w:link w:val="DateChar"/>
    <w:uiPriority w:val="1"/>
    <w:qFormat/>
    <w:rsid w:val="00A20494"/>
    <w:pPr>
      <w:spacing w:after="40" w:line="240" w:lineRule="auto"/>
      <w:ind w:right="0"/>
    </w:pPr>
    <w:rPr>
      <w:color w:val="000000" w:themeColor="text1"/>
      <w:sz w:val="36"/>
    </w:rPr>
  </w:style>
  <w:style w:type="character" w:customStyle="1" w:styleId="DateChar">
    <w:name w:val="Date Char"/>
    <w:basedOn w:val="DefaultParagraphFont"/>
    <w:link w:val="Date"/>
    <w:uiPriority w:val="1"/>
    <w:rsid w:val="00894A19"/>
    <w:rPr>
      <w:color w:val="000000" w:themeColor="text1"/>
      <w:sz w:val="36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EF4623" w:themeColor="accent1"/>
      <w:sz w:val="20"/>
    </w:rPr>
  </w:style>
  <w:style w:type="character" w:customStyle="1" w:styleId="TitleChar">
    <w:name w:val="Title Char"/>
    <w:basedOn w:val="DefaultParagraphFont"/>
    <w:link w:val="Title"/>
    <w:uiPriority w:val="10"/>
    <w:rsid w:val="003C311E"/>
    <w:rPr>
      <w:rFonts w:asciiTheme="majorHAnsi" w:eastAsiaTheme="majorEastAsia" w:hAnsiTheme="majorHAnsi" w:cstheme="majorBidi"/>
      <w:b/>
      <w:color w:val="EF4623" w:themeColor="accent1"/>
      <w:kern w:val="28"/>
      <w:sz w:val="36"/>
      <w:szCs w:val="56"/>
    </w:rPr>
  </w:style>
  <w:style w:type="paragraph" w:customStyle="1" w:styleId="Graphic">
    <w:name w:val="Graphic"/>
    <w:basedOn w:val="Normal"/>
    <w:uiPriority w:val="12"/>
    <w:qFormat/>
    <w:rsid w:val="00ED6C7A"/>
    <w:pPr>
      <w:spacing w:after="80" w:line="240" w:lineRule="auto"/>
      <w:ind w:right="0"/>
      <w:jc w:val="center"/>
    </w:pPr>
  </w:style>
  <w:style w:type="paragraph" w:styleId="Header">
    <w:name w:val="header"/>
    <w:basedOn w:val="Normal"/>
    <w:link w:val="HeaderChar"/>
    <w:uiPriority w:val="99"/>
    <w:qFormat/>
    <w:rsid w:val="005672EF"/>
    <w:pPr>
      <w:spacing w:after="40" w:line="240" w:lineRule="auto"/>
      <w:ind w:right="0"/>
      <w:jc w:val="right"/>
    </w:pPr>
    <w:rPr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5672EF"/>
    <w:rPr>
      <w:sz w:val="36"/>
    </w:rPr>
  </w:style>
  <w:style w:type="character" w:customStyle="1" w:styleId="Heading1Char">
    <w:name w:val="Heading 1 Char"/>
    <w:basedOn w:val="DefaultParagraphFont"/>
    <w:link w:val="Heading1"/>
    <w:uiPriority w:val="2"/>
    <w:rsid w:val="000612EA"/>
    <w:rPr>
      <w:rFonts w:asciiTheme="majorHAnsi" w:eastAsiaTheme="majorEastAsia" w:hAnsiTheme="majorHAnsi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894A19"/>
    <w:rPr>
      <w:rFonts w:asciiTheme="majorHAnsi" w:eastAsiaTheme="majorEastAsia" w:hAnsiTheme="majorHAnsi" w:cstheme="majorBidi"/>
      <w:b/>
      <w:bCs/>
      <w:sz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Info">
    <w:name w:val="Recipient Info"/>
    <w:basedOn w:val="Normal"/>
    <w:uiPriority w:val="3"/>
    <w:qFormat/>
    <w:rsid w:val="00A20494"/>
    <w:pPr>
      <w:spacing w:after="0" w:line="264" w:lineRule="auto"/>
      <w:ind w:right="0"/>
    </w:pPr>
    <w:rPr>
      <w:color w:val="EF4623" w:themeColor="accent1"/>
      <w:sz w:val="18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0612EA"/>
    <w:pPr>
      <w:spacing w:before="960"/>
    </w:pPr>
  </w:style>
  <w:style w:type="character" w:customStyle="1" w:styleId="SalutationChar">
    <w:name w:val="Salutation Char"/>
    <w:basedOn w:val="DefaultParagraphFont"/>
    <w:link w:val="Salutation"/>
    <w:uiPriority w:val="4"/>
    <w:rsid w:val="000612EA"/>
  </w:style>
  <w:style w:type="paragraph" w:styleId="Signature">
    <w:name w:val="Signature"/>
    <w:basedOn w:val="Normal"/>
    <w:link w:val="SignatureChar"/>
    <w:uiPriority w:val="6"/>
    <w:unhideWhenUsed/>
    <w:qFormat/>
    <w:pPr>
      <w:spacing w:before="40" w:after="40" w:line="288" w:lineRule="auto"/>
    </w:pPr>
    <w:rPr>
      <w:b/>
      <w:bCs/>
      <w:color w:val="595959" w:themeColor="text1" w:themeTint="A6"/>
      <w:kern w:val="20"/>
    </w:rPr>
  </w:style>
  <w:style w:type="character" w:customStyle="1" w:styleId="SignatureChar">
    <w:name w:val="Signature Char"/>
    <w:basedOn w:val="DefaultParagraphFont"/>
    <w:link w:val="Signature"/>
    <w:uiPriority w:val="6"/>
    <w:rsid w:val="00894A19"/>
    <w:rPr>
      <w:b/>
      <w:bCs/>
      <w:color w:val="595959" w:themeColor="text1" w:themeTint="A6"/>
      <w:kern w:val="20"/>
    </w:rPr>
  </w:style>
  <w:style w:type="table" w:styleId="TableGrid">
    <w:name w:val="Table Grid"/>
    <w:basedOn w:val="TableNormal"/>
    <w:uiPriority w:val="59"/>
    <w:rsid w:val="004A355A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styleId="Strong">
    <w:name w:val="Strong"/>
    <w:basedOn w:val="DefaultParagraphFont"/>
    <w:uiPriority w:val="11"/>
    <w:qFormat/>
    <w:rsid w:val="00ED6C7A"/>
    <w:rPr>
      <w:b/>
      <w:bCs/>
    </w:rPr>
  </w:style>
  <w:style w:type="paragraph" w:customStyle="1" w:styleId="SignatureDetails">
    <w:name w:val="Signature Details"/>
    <w:basedOn w:val="Normal"/>
    <w:uiPriority w:val="7"/>
    <w:qFormat/>
    <w:rsid w:val="002F37B1"/>
    <w:pPr>
      <w:spacing w:after="0"/>
    </w:pPr>
    <w:rPr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272DF4"/>
    <w:rPr>
      <w:rFonts w:asciiTheme="majorHAnsi" w:eastAsiaTheme="majorEastAsia" w:hAnsiTheme="majorHAnsi" w:cstheme="majorBidi"/>
      <w:i/>
      <w:iCs/>
      <w:color w:val="BF2B0E" w:themeColor="accent1" w:themeShade="BF"/>
    </w:rPr>
  </w:style>
  <w:style w:type="character" w:styleId="Hyperlink">
    <w:name w:val="Hyperlink"/>
    <w:uiPriority w:val="99"/>
    <w:unhideWhenUsed/>
    <w:rsid w:val="00272D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11BA3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BA3"/>
    <w:pPr>
      <w:spacing w:after="160" w:line="240" w:lineRule="auto"/>
      <w:ind w:right="0"/>
    </w:pPr>
    <w:rPr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BA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monteag@miami.edu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dl10@psu.ed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dl10@psu.ed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katherine.wolfelyga@oswego.edu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mailto:barry-schreier@uiowa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neA\AppData\Roaming\Microsoft\Templates\Letterhead%20(Red%20and%20Black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6D2F35312A4DB78C070AFD0D091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95C7F-5E3C-44D2-BA86-1839146BA191}"/>
      </w:docPartPr>
      <w:docPartBody>
        <w:p w:rsidR="0028467B" w:rsidRDefault="00331046" w:rsidP="00331046">
          <w:pPr>
            <w:pStyle w:val="026D2F35312A4DB78C070AFD0D091500"/>
          </w:pPr>
          <w:r>
            <w:t>Date</w:t>
          </w:r>
        </w:p>
      </w:docPartBody>
    </w:docPart>
    <w:docPart>
      <w:docPartPr>
        <w:name w:val="8F9067063B6B448EBBD1E9894D937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4F5CF-560D-4A82-9DAA-45CB3E97CB11}"/>
      </w:docPartPr>
      <w:docPartBody>
        <w:p w:rsidR="0028467B" w:rsidRDefault="00331046" w:rsidP="00331046">
          <w:pPr>
            <w:pStyle w:val="8F9067063B6B448EBBD1E9894D9379DC"/>
          </w:pPr>
          <w:r>
            <w:t>Recipient Name</w:t>
          </w:r>
        </w:p>
      </w:docPartBody>
    </w:docPart>
    <w:docPart>
      <w:docPartPr>
        <w:name w:val="D38E4262CD744964889A7DAE967D9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ADB62-0E0F-4C02-988E-4927DF2083E6}"/>
      </w:docPartPr>
      <w:docPartBody>
        <w:p w:rsidR="0028467B" w:rsidRDefault="00331046" w:rsidP="00331046">
          <w:pPr>
            <w:pStyle w:val="D38E4262CD744964889A7DAE967D9D2E"/>
          </w:pPr>
          <w:r>
            <w:t>Your Name</w:t>
          </w:r>
        </w:p>
      </w:docPartBody>
    </w:docPart>
    <w:docPart>
      <w:docPartPr>
        <w:name w:val="F71C7E96FFF843469ABC4411BB8A2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5674D-9325-4D8D-A0F6-7F407F6BA958}"/>
      </w:docPartPr>
      <w:docPartBody>
        <w:p w:rsidR="0028467B" w:rsidRDefault="00331046" w:rsidP="00331046">
          <w:pPr>
            <w:pStyle w:val="F71C7E96FFF843469ABC4411BB8A2862"/>
          </w:pPr>
          <w:r w:rsidRPr="002F37B1">
            <w:t>Your Title</w:t>
          </w:r>
        </w:p>
      </w:docPartBody>
    </w:docPart>
    <w:docPart>
      <w:docPartPr>
        <w:name w:val="81DD79A38EC84FAB844EB03D32F61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11417-9DCB-4EC7-8490-B47756DB3CBE}"/>
      </w:docPartPr>
      <w:docPartBody>
        <w:p w:rsidR="0028467B" w:rsidRDefault="00331046" w:rsidP="00331046">
          <w:pPr>
            <w:pStyle w:val="81DD79A38EC84FAB844EB03D32F6127E"/>
          </w:pPr>
          <w:r>
            <w:t>Your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46"/>
    <w:rsid w:val="0028467B"/>
    <w:rsid w:val="00331046"/>
    <w:rsid w:val="003E598F"/>
    <w:rsid w:val="0052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6D2F35312A4DB78C070AFD0D091500">
    <w:name w:val="026D2F35312A4DB78C070AFD0D091500"/>
    <w:rsid w:val="00331046"/>
  </w:style>
  <w:style w:type="paragraph" w:customStyle="1" w:styleId="8F9067063B6B448EBBD1E9894D9379DC">
    <w:name w:val="8F9067063B6B448EBBD1E9894D9379DC"/>
    <w:rsid w:val="00331046"/>
  </w:style>
  <w:style w:type="paragraph" w:customStyle="1" w:styleId="D38E4262CD744964889A7DAE967D9D2E">
    <w:name w:val="D38E4262CD744964889A7DAE967D9D2E"/>
    <w:rsid w:val="00331046"/>
  </w:style>
  <w:style w:type="paragraph" w:customStyle="1" w:styleId="F71C7E96FFF843469ABC4411BB8A2862">
    <w:name w:val="F71C7E96FFF843469ABC4411BB8A2862"/>
    <w:rsid w:val="00331046"/>
  </w:style>
  <w:style w:type="paragraph" w:customStyle="1" w:styleId="81DD79A38EC84FAB844EB03D32F6127E">
    <w:name w:val="81DD79A38EC84FAB844EB03D32F6127E"/>
    <w:rsid w:val="003310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Red and Black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E93C43-A11E-49DD-84D1-AA233ACE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(Red and Black design)</Template>
  <TotalTime>1</TotalTime>
  <Pages>1</Pages>
  <Words>600</Words>
  <Characters>3420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Name</dc:creator>
  <cp:keywords/>
  <cp:lastModifiedBy>Corinne Earle</cp:lastModifiedBy>
  <cp:revision>2</cp:revision>
  <cp:lastPrinted>2019-03-21T01:14:00Z</cp:lastPrinted>
  <dcterms:created xsi:type="dcterms:W3CDTF">2021-08-24T14:44:00Z</dcterms:created>
  <dcterms:modified xsi:type="dcterms:W3CDTF">2021-08-24T14:44:00Z</dcterms:modified>
  <cp:version/>
</cp:coreProperties>
</file>